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5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折扣率报价单（模板）</w:t>
      </w:r>
    </w:p>
    <w:p w14:paraId="044C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报价单位：  </w:t>
      </w:r>
    </w:p>
    <w:p w14:paraId="3C45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统一社会信用代码：   </w:t>
      </w:r>
      <w:bookmarkStart w:id="0" w:name="_GoBack"/>
      <w:bookmarkEnd w:id="0"/>
    </w:p>
    <w:p w14:paraId="68D3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79BF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　　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折扣率报价</w:t>
      </w:r>
    </w:p>
    <w:tbl>
      <w:tblPr>
        <w:tblStyle w:val="3"/>
        <w:tblpPr w:leftFromText="180" w:rightFromText="180" w:vertAnchor="text" w:horzAnchor="page" w:tblpX="1350" w:tblpY="16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95"/>
        <w:gridCol w:w="6420"/>
      </w:tblGrid>
      <w:tr w14:paraId="3316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845" w:type="dxa"/>
            <w:vAlign w:val="center"/>
          </w:tcPr>
          <w:p w14:paraId="2811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报价类型</w:t>
            </w:r>
          </w:p>
        </w:tc>
        <w:tc>
          <w:tcPr>
            <w:tcW w:w="1695" w:type="dxa"/>
            <w:vAlign w:val="center"/>
          </w:tcPr>
          <w:p w14:paraId="1874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最终折扣率（%）</w:t>
            </w:r>
          </w:p>
        </w:tc>
        <w:tc>
          <w:tcPr>
            <w:tcW w:w="6420" w:type="dxa"/>
            <w:vAlign w:val="center"/>
          </w:tcPr>
          <w:p w14:paraId="6BC1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折扣说明</w:t>
            </w:r>
          </w:p>
        </w:tc>
      </w:tr>
      <w:tr w14:paraId="06EA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6107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针对本项目全部采购内容的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lang w:val="en-US" w:eastAsia="zh-CN"/>
              </w:rPr>
              <w:t>市场价的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统一折扣率</w:t>
            </w:r>
          </w:p>
        </w:tc>
        <w:tc>
          <w:tcPr>
            <w:tcW w:w="1695" w:type="dxa"/>
          </w:tcPr>
          <w:p w14:paraId="7D28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20" w:type="dxa"/>
          </w:tcPr>
          <w:p w14:paraId="2D944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本折扣率基于招标文件要求的“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lang w:val="en-US" w:eastAsia="zh-CN"/>
              </w:rPr>
              <w:t>采购内容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”计算，涵盖货物/服务本身、运输、安装、质保等全部费用（无额外加价项）；</w:t>
            </w:r>
          </w:p>
          <w:p w14:paraId="28E38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折扣率计算依据：确保报价不低于成本，符合《政府采购法》等相关规定。</w:t>
            </w:r>
          </w:p>
        </w:tc>
      </w:tr>
    </w:tbl>
    <w:p w14:paraId="1660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　　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、承诺条款</w:t>
      </w:r>
    </w:p>
    <w:p w14:paraId="3684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　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我方承诺上述折扣率真实有效，且完全响应招标文件的所有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货物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、服务及商务要求；</w:t>
      </w:r>
    </w:p>
    <w:p w14:paraId="31B5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　　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若中标，将严格按照本报价单及招标文件要求签订合同，履行全部义务，不擅自变更折扣或缩减服务范围；</w:t>
      </w:r>
    </w:p>
    <w:p w14:paraId="47D4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　　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三）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我方确认，本报价单内容及所附证明材料均真实、合法，若存在虚假信息，自愿承担取消中标资格及相关法律责任。</w:t>
      </w:r>
    </w:p>
    <w:p w14:paraId="7A97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03E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法定代表人（或授权代理人）签字：</w:t>
      </w:r>
    </w:p>
    <w:p w14:paraId="7362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报价单位公章：</w:t>
      </w:r>
    </w:p>
    <w:p w14:paraId="7E44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</w:p>
    <w:sectPr>
      <w:pgSz w:w="11906" w:h="16838"/>
      <w:pgMar w:top="1327" w:right="1463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FD90EF9-369E-4F92-8A54-2C87848C32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3D2D978-29BE-490B-A83D-65567E72602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FE6C30-597E-4FFC-AF38-31602A4F882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9E32885-BC52-4D3A-9326-E252C8C63A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E0915"/>
    <w:multiLevelType w:val="singleLevel"/>
    <w:tmpl w:val="BEAE09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12485"/>
    <w:rsid w:val="421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2025-09-12T03:27:00Z</dcterms:created>
  <dc:creator>蓝 海</dc:creator>
  <cp:lastModifiedBy>蓝 海</cp:lastModifiedBy>
  <cp:lastPrinted>2025-09-12T04:12:21Z</cp:lastPrinted>
  <dcterms:modified xsi:type="dcterms:W3CDTF">2025-09-12T07:04:18Z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C1D9F7491C7946C08837E80D32871084_11</vt:lpwstr>
  </property>
  <property fmtid="{D5CDD505-2E9C-101B-9397-08002B2CF9AE}" pid="4" name="KSOTemplateDocerSaveRecord">
    <vt:lpwstr>eyJoZGlkIjoiOTliMTg3ZjJhZjNjYzVjYTYxZTRiMTA2OTVhMzA5ZjUiLCJ1c2VySWQiOiI0MzcxODk5MDIifQ==</vt:lpwstr>
  </property>
</Properties>
</file>