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16B" w:rsidRDefault="0045416B" w:rsidP="0045416B">
      <w:pPr>
        <w:jc w:val="center"/>
        <w:rPr>
          <w:rFonts w:ascii="黑体" w:eastAsia="黑体" w:hAnsi="黑体" w:cs="Arial"/>
          <w:bCs/>
          <w:kern w:val="36"/>
          <w:sz w:val="32"/>
          <w:szCs w:val="32"/>
        </w:rPr>
      </w:pPr>
      <w:r w:rsidRPr="000407CB">
        <w:rPr>
          <w:rFonts w:ascii="黑体" w:eastAsia="黑体" w:hAnsi="黑体" w:cs="Arial" w:hint="eastAsia"/>
          <w:bCs/>
          <w:kern w:val="36"/>
          <w:sz w:val="32"/>
          <w:szCs w:val="32"/>
        </w:rPr>
        <w:t>关于开展</w:t>
      </w:r>
      <w:r w:rsidR="00722D17">
        <w:rPr>
          <w:rFonts w:ascii="黑体" w:eastAsia="黑体" w:hAnsi="黑体" w:cs="Arial" w:hint="eastAsia"/>
          <w:bCs/>
          <w:kern w:val="36"/>
          <w:sz w:val="32"/>
          <w:szCs w:val="32"/>
        </w:rPr>
        <w:t>2021</w:t>
      </w:r>
      <w:r w:rsidRPr="000407CB">
        <w:rPr>
          <w:rFonts w:ascii="黑体" w:eastAsia="黑体" w:hAnsi="黑体" w:cs="Arial" w:hint="eastAsia"/>
          <w:bCs/>
          <w:kern w:val="36"/>
          <w:sz w:val="32"/>
          <w:szCs w:val="32"/>
        </w:rPr>
        <w:t>年新进教师导师带培工作的通知</w:t>
      </w:r>
    </w:p>
    <w:p w:rsidR="00EF58EF" w:rsidRPr="000407CB" w:rsidRDefault="00EF58EF" w:rsidP="0045416B">
      <w:pPr>
        <w:jc w:val="center"/>
        <w:rPr>
          <w:rFonts w:ascii="黑体" w:eastAsia="黑体" w:hAnsi="黑体" w:cs="Arial"/>
          <w:bCs/>
          <w:kern w:val="36"/>
          <w:sz w:val="32"/>
          <w:szCs w:val="32"/>
        </w:rPr>
      </w:pPr>
    </w:p>
    <w:p w:rsidR="0045416B" w:rsidRPr="005F40A0" w:rsidRDefault="0045416B" w:rsidP="005C4C83">
      <w:pPr>
        <w:spacing w:line="520" w:lineRule="exact"/>
        <w:rPr>
          <w:rFonts w:ascii="仿宋_GB2312" w:eastAsia="仿宋_GB2312" w:hAnsiTheme="minorEastAsia" w:cs="Arial"/>
          <w:color w:val="000000"/>
          <w:kern w:val="0"/>
          <w:sz w:val="32"/>
          <w:szCs w:val="32"/>
          <w:lang w:bidi="bo-CN"/>
        </w:rPr>
      </w:pPr>
      <w:r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各系(部)：</w:t>
      </w:r>
    </w:p>
    <w:p w:rsidR="005C4C83" w:rsidRDefault="0045416B" w:rsidP="005C4C83">
      <w:pPr>
        <w:widowControl/>
        <w:spacing w:line="520" w:lineRule="exact"/>
        <w:ind w:firstLine="480"/>
        <w:jc w:val="left"/>
        <w:rPr>
          <w:rFonts w:ascii="仿宋_GB2312" w:eastAsia="仿宋_GB2312" w:hAnsiTheme="minorEastAsia" w:cs="Arial"/>
          <w:color w:val="000000"/>
          <w:kern w:val="0"/>
          <w:sz w:val="32"/>
          <w:szCs w:val="32"/>
          <w:lang w:bidi="bo-CN"/>
        </w:rPr>
      </w:pPr>
      <w:r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为确保我校</w:t>
      </w:r>
      <w:r w:rsidR="005C4C83"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202</w:t>
      </w:r>
      <w:r w:rsidR="00722D17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1</w:t>
      </w:r>
      <w:r w:rsidR="005C4C83"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年</w:t>
      </w:r>
      <w:r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新进教师尽快适应</w:t>
      </w:r>
      <w:r w:rsidR="00567E19"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高校</w:t>
      </w:r>
      <w:r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教师角色，</w:t>
      </w:r>
      <w:r w:rsidR="00E33951"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熟悉我校</w:t>
      </w:r>
      <w:r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教学、教研特点与规律，尽快</w:t>
      </w:r>
      <w:r w:rsidR="00567E19"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规范新进教师教学教研行为，</w:t>
      </w:r>
      <w:r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提高教学业务水平，增强教学业务能力，提高教学质量，根据《拉萨师范高等专科学校导师带培制度》</w:t>
      </w:r>
      <w:r w:rsidR="00567E19"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([2018]114号)</w:t>
      </w:r>
      <w:r w:rsidR="005C4C83"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文件</w:t>
      </w:r>
      <w:r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精神，</w:t>
      </w:r>
      <w:r w:rsidR="005C4C83"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确保导师带培工作顺利开展，现将202</w:t>
      </w:r>
      <w:r w:rsidR="00722D17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1</w:t>
      </w:r>
      <w:r w:rsidR="005C4C83"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年新进教师导师带培工作通知如下：</w:t>
      </w:r>
    </w:p>
    <w:p w:rsidR="003F4506" w:rsidRDefault="00086646" w:rsidP="00086646">
      <w:pPr>
        <w:widowControl/>
        <w:spacing w:line="520" w:lineRule="exact"/>
        <w:ind w:firstLineChars="200" w:firstLine="640"/>
        <w:jc w:val="left"/>
        <w:rPr>
          <w:rFonts w:ascii="仿宋_GB2312" w:eastAsia="仿宋_GB2312" w:hAnsiTheme="minorEastAsia" w:cs="Arial"/>
          <w:color w:val="000000"/>
          <w:kern w:val="0"/>
          <w:sz w:val="32"/>
          <w:szCs w:val="32"/>
          <w:lang w:bidi="bo-CN"/>
        </w:rPr>
      </w:pPr>
      <w:r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1.带培</w:t>
      </w:r>
      <w:r w:rsidR="00722D17" w:rsidRPr="00086646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对象为</w:t>
      </w:r>
      <w:r w:rsidR="00E31A5A" w:rsidRPr="00086646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2021年</w:t>
      </w:r>
      <w:r w:rsidR="00AE055F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4月</w:t>
      </w:r>
      <w:r w:rsidR="00E31A5A" w:rsidRPr="00086646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遴选新进教师</w:t>
      </w:r>
      <w:r w:rsidR="00722D17" w:rsidRPr="00086646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和</w:t>
      </w:r>
      <w:r w:rsidR="00E31A5A" w:rsidRPr="00086646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2021年公招新进教师</w:t>
      </w:r>
      <w:r w:rsidR="002B4FEC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。</w:t>
      </w:r>
    </w:p>
    <w:p w:rsidR="00A65063" w:rsidRDefault="003F4506" w:rsidP="00AE055F">
      <w:pPr>
        <w:widowControl/>
        <w:spacing w:line="520" w:lineRule="exact"/>
        <w:ind w:firstLineChars="200" w:firstLine="640"/>
        <w:jc w:val="left"/>
        <w:rPr>
          <w:rFonts w:ascii="仿宋_GB2312" w:eastAsia="仿宋_GB2312" w:hAnsiTheme="minorEastAsia" w:cs="Arial"/>
          <w:color w:val="000000"/>
          <w:kern w:val="0"/>
          <w:sz w:val="32"/>
          <w:szCs w:val="32"/>
          <w:lang w:bidi="bo-CN"/>
        </w:rPr>
      </w:pPr>
      <w:r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2.</w:t>
      </w:r>
      <w:r w:rsidR="00AE055F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结合</w:t>
      </w:r>
      <w:r w:rsidR="00397203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上</w:t>
      </w:r>
      <w:r w:rsidR="00397203">
        <w:rPr>
          <w:rFonts w:ascii="仿宋_GB2312" w:eastAsia="仿宋_GB2312" w:hAnsiTheme="minorEastAsia" w:cs="Arial"/>
          <w:color w:val="000000"/>
          <w:kern w:val="0"/>
          <w:sz w:val="32"/>
          <w:szCs w:val="32"/>
          <w:lang w:bidi="bo-CN"/>
        </w:rPr>
        <w:t>学期校领导推门听课</w:t>
      </w:r>
      <w:r w:rsidR="00397203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专项</w:t>
      </w:r>
      <w:r w:rsidR="00397203">
        <w:rPr>
          <w:rFonts w:ascii="仿宋_GB2312" w:eastAsia="仿宋_GB2312" w:hAnsiTheme="minorEastAsia" w:cs="Arial"/>
          <w:color w:val="000000"/>
          <w:kern w:val="0"/>
          <w:sz w:val="32"/>
          <w:szCs w:val="32"/>
          <w:lang w:bidi="bo-CN"/>
        </w:rPr>
        <w:t>工作报告，</w:t>
      </w:r>
      <w:r w:rsidR="00397203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此</w:t>
      </w:r>
      <w:r w:rsidR="00397203">
        <w:rPr>
          <w:rFonts w:ascii="仿宋_GB2312" w:eastAsia="仿宋_GB2312" w:hAnsiTheme="minorEastAsia" w:cs="Arial"/>
          <w:color w:val="000000"/>
          <w:kern w:val="0"/>
          <w:sz w:val="32"/>
          <w:szCs w:val="32"/>
          <w:lang w:bidi="bo-CN"/>
        </w:rPr>
        <w:t>次导师带培工作</w:t>
      </w:r>
      <w:r w:rsidR="00397203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除完成附件</w:t>
      </w:r>
      <w:r w:rsidR="00397203">
        <w:rPr>
          <w:rFonts w:ascii="仿宋_GB2312" w:eastAsia="仿宋_GB2312" w:hAnsiTheme="minorEastAsia" w:cs="Arial"/>
          <w:color w:val="000000"/>
          <w:kern w:val="0"/>
          <w:sz w:val="32"/>
          <w:szCs w:val="32"/>
          <w:lang w:bidi="bo-CN"/>
        </w:rPr>
        <w:t>各项</w:t>
      </w:r>
      <w:r w:rsidR="00397203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规定</w:t>
      </w:r>
      <w:r w:rsidR="00397203">
        <w:rPr>
          <w:rFonts w:ascii="仿宋_GB2312" w:eastAsia="仿宋_GB2312" w:hAnsiTheme="minorEastAsia" w:cs="Arial"/>
          <w:color w:val="000000"/>
          <w:kern w:val="0"/>
          <w:sz w:val="32"/>
          <w:szCs w:val="32"/>
          <w:lang w:bidi="bo-CN"/>
        </w:rPr>
        <w:t>内容外，需特别加强</w:t>
      </w:r>
      <w:r w:rsidR="00397203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教学设计</w:t>
      </w:r>
      <w:r w:rsidR="00397203">
        <w:rPr>
          <w:rFonts w:ascii="仿宋_GB2312" w:eastAsia="仿宋_GB2312" w:hAnsiTheme="minorEastAsia" w:cs="Arial"/>
          <w:color w:val="000000"/>
          <w:kern w:val="0"/>
          <w:sz w:val="32"/>
          <w:szCs w:val="32"/>
          <w:lang w:bidi="bo-CN"/>
        </w:rPr>
        <w:t>、教学组织与实施、教学评价</w:t>
      </w:r>
      <w:r w:rsidR="00A65063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与</w:t>
      </w:r>
      <w:r w:rsidR="00A65063">
        <w:rPr>
          <w:rFonts w:ascii="仿宋_GB2312" w:eastAsia="仿宋_GB2312" w:hAnsiTheme="minorEastAsia" w:cs="Arial"/>
          <w:color w:val="000000"/>
          <w:kern w:val="0"/>
          <w:sz w:val="32"/>
          <w:szCs w:val="32"/>
          <w:lang w:bidi="bo-CN"/>
        </w:rPr>
        <w:t>反思</w:t>
      </w:r>
      <w:r w:rsidR="00A65063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的</w:t>
      </w:r>
      <w:r w:rsidR="00A65063">
        <w:rPr>
          <w:rFonts w:ascii="仿宋_GB2312" w:eastAsia="仿宋_GB2312" w:hAnsiTheme="minorEastAsia" w:cs="Arial"/>
          <w:color w:val="000000"/>
          <w:kern w:val="0"/>
          <w:sz w:val="32"/>
          <w:szCs w:val="32"/>
          <w:lang w:bidi="bo-CN"/>
        </w:rPr>
        <w:t>规范性带培工作</w:t>
      </w:r>
      <w:r w:rsidR="00A65063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。</w:t>
      </w:r>
    </w:p>
    <w:p w:rsidR="00AE055F" w:rsidRPr="00086646" w:rsidRDefault="00A65063" w:rsidP="00AE055F">
      <w:pPr>
        <w:widowControl/>
        <w:spacing w:line="520" w:lineRule="exact"/>
        <w:ind w:firstLineChars="200" w:firstLine="640"/>
        <w:jc w:val="left"/>
        <w:rPr>
          <w:rFonts w:ascii="仿宋_GB2312" w:eastAsia="仿宋_GB2312" w:hAnsiTheme="minorEastAsia" w:cs="Arial"/>
          <w:color w:val="000000"/>
          <w:kern w:val="0"/>
          <w:sz w:val="32"/>
          <w:szCs w:val="32"/>
          <w:lang w:bidi="bo-CN"/>
        </w:rPr>
      </w:pPr>
      <w:r>
        <w:rPr>
          <w:rFonts w:ascii="仿宋_GB2312" w:eastAsia="仿宋_GB2312" w:hAnsiTheme="minorEastAsia" w:cs="Arial"/>
          <w:color w:val="000000"/>
          <w:kern w:val="0"/>
          <w:sz w:val="32"/>
          <w:szCs w:val="32"/>
          <w:lang w:bidi="bo-CN"/>
        </w:rPr>
        <w:t>此外</w:t>
      </w:r>
      <w:r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，</w:t>
      </w:r>
      <w:r w:rsidR="002B4FEC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遴选新进教师</w:t>
      </w:r>
      <w:r w:rsidR="003F4506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重点</w:t>
      </w:r>
      <w:r w:rsidR="003F4506">
        <w:rPr>
          <w:rFonts w:ascii="仿宋_GB2312" w:eastAsia="仿宋_GB2312" w:hAnsiTheme="minorEastAsia" w:cs="Arial"/>
          <w:color w:val="000000"/>
          <w:kern w:val="0"/>
          <w:sz w:val="32"/>
          <w:szCs w:val="32"/>
          <w:lang w:bidi="bo-CN"/>
        </w:rPr>
        <w:t>针对</w:t>
      </w:r>
      <w:r w:rsidR="003F4506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教学理念、</w:t>
      </w:r>
      <w:r w:rsidR="003F4506">
        <w:rPr>
          <w:rFonts w:ascii="仿宋_GB2312" w:eastAsia="仿宋_GB2312" w:hAnsiTheme="minorEastAsia" w:cs="Arial"/>
          <w:color w:val="000000"/>
          <w:kern w:val="0"/>
          <w:sz w:val="32"/>
          <w:szCs w:val="32"/>
          <w:lang w:bidi="bo-CN"/>
        </w:rPr>
        <w:t>教学</w:t>
      </w:r>
      <w:r w:rsidR="003F4506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方式转变等内容</w:t>
      </w:r>
      <w:r w:rsidR="003F4506">
        <w:rPr>
          <w:rFonts w:ascii="仿宋_GB2312" w:eastAsia="仿宋_GB2312" w:hAnsiTheme="minorEastAsia" w:cs="Arial"/>
          <w:color w:val="000000"/>
          <w:kern w:val="0"/>
          <w:sz w:val="32"/>
          <w:szCs w:val="32"/>
          <w:lang w:bidi="bo-CN"/>
        </w:rPr>
        <w:t>开展带培工作</w:t>
      </w:r>
      <w:r w:rsidR="00AE055F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。公招新进教师重点</w:t>
      </w:r>
      <w:r w:rsidR="00AE055F">
        <w:rPr>
          <w:rFonts w:ascii="仿宋_GB2312" w:eastAsia="仿宋_GB2312" w:hAnsiTheme="minorEastAsia" w:cs="Arial"/>
          <w:color w:val="000000"/>
          <w:kern w:val="0"/>
          <w:sz w:val="32"/>
          <w:szCs w:val="32"/>
          <w:lang w:bidi="bo-CN"/>
        </w:rPr>
        <w:t>围绕</w:t>
      </w:r>
      <w:r w:rsidR="00AE055F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教学基本</w:t>
      </w:r>
      <w:r w:rsidR="00AE055F">
        <w:rPr>
          <w:rFonts w:ascii="仿宋_GB2312" w:eastAsia="仿宋_GB2312" w:hAnsiTheme="minorEastAsia" w:cs="Arial"/>
          <w:color w:val="000000"/>
          <w:kern w:val="0"/>
          <w:sz w:val="32"/>
          <w:szCs w:val="32"/>
          <w:lang w:bidi="bo-CN"/>
        </w:rPr>
        <w:t>功开展</w:t>
      </w:r>
      <w:r w:rsidR="00AE055F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基础性、规范性带培工作</w:t>
      </w:r>
      <w:r w:rsidR="00AE055F">
        <w:rPr>
          <w:rFonts w:ascii="仿宋_GB2312" w:eastAsia="仿宋_GB2312" w:hAnsiTheme="minorEastAsia" w:cs="Arial"/>
          <w:color w:val="000000"/>
          <w:kern w:val="0"/>
          <w:sz w:val="32"/>
          <w:szCs w:val="32"/>
          <w:lang w:bidi="bo-CN"/>
        </w:rPr>
        <w:t>。</w:t>
      </w:r>
    </w:p>
    <w:p w:rsidR="00710110" w:rsidRPr="005F40A0" w:rsidRDefault="00A245D7" w:rsidP="00086646">
      <w:pPr>
        <w:widowControl/>
        <w:spacing w:line="520" w:lineRule="exact"/>
        <w:ind w:firstLineChars="200" w:firstLine="640"/>
        <w:jc w:val="left"/>
        <w:rPr>
          <w:rFonts w:ascii="仿宋_GB2312" w:eastAsia="仿宋_GB2312" w:hAnsiTheme="minorEastAsia" w:cs="Arial"/>
          <w:color w:val="000000"/>
          <w:kern w:val="0"/>
          <w:sz w:val="32"/>
          <w:szCs w:val="32"/>
          <w:lang w:bidi="bo-CN"/>
        </w:rPr>
      </w:pPr>
      <w:r>
        <w:rPr>
          <w:rFonts w:ascii="仿宋_GB2312" w:eastAsia="仿宋_GB2312" w:hAnsiTheme="minorEastAsia" w:cs="Arial"/>
          <w:color w:val="000000"/>
          <w:kern w:val="0"/>
          <w:sz w:val="32"/>
          <w:szCs w:val="32"/>
          <w:lang w:bidi="bo-CN"/>
        </w:rPr>
        <w:t>3</w:t>
      </w:r>
      <w:r w:rsidR="00086646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.</w:t>
      </w:r>
      <w:r w:rsidR="00567E19"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各</w:t>
      </w:r>
      <w:r w:rsidR="0045416B"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系(部)</w:t>
      </w:r>
      <w:r w:rsidR="00FC0D7E"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充分结合</w:t>
      </w:r>
      <w:r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带</w:t>
      </w:r>
      <w:r>
        <w:rPr>
          <w:rFonts w:ascii="仿宋_GB2312" w:eastAsia="仿宋_GB2312" w:hAnsiTheme="minorEastAsia" w:cs="Arial"/>
          <w:color w:val="000000"/>
          <w:kern w:val="0"/>
          <w:sz w:val="32"/>
          <w:szCs w:val="32"/>
          <w:lang w:bidi="bo-CN"/>
        </w:rPr>
        <w:t>培对象</w:t>
      </w:r>
      <w:r w:rsidR="00FC0D7E"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专业特点、</w:t>
      </w:r>
      <w:r w:rsidR="0045416B"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教师</w:t>
      </w:r>
      <w:r w:rsidR="00FC0D7E"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特点及教学工作等实际情况，</w:t>
      </w:r>
      <w:r w:rsidR="001C2A9F"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原则上</w:t>
      </w:r>
      <w:r w:rsidR="00FC0D7E"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指</w:t>
      </w:r>
      <w:r w:rsidR="00710110"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派</w:t>
      </w:r>
      <w:r w:rsidR="001C2A9F"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具有副高以上职称，教学、科研和班主任工作经验丰富，师德修养、教学水平较高的</w:t>
      </w:r>
      <w:r w:rsidR="0045416B"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教师</w:t>
      </w:r>
      <w:r w:rsidR="005C4C83"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作</w:t>
      </w:r>
      <w:r w:rsidR="00322314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为导师对带</w:t>
      </w:r>
      <w:r w:rsidR="00322314">
        <w:rPr>
          <w:rFonts w:ascii="仿宋_GB2312" w:eastAsia="仿宋_GB2312" w:hAnsiTheme="minorEastAsia" w:cs="Arial"/>
          <w:color w:val="000000"/>
          <w:kern w:val="0"/>
          <w:sz w:val="32"/>
          <w:szCs w:val="32"/>
          <w:lang w:bidi="bo-CN"/>
        </w:rPr>
        <w:t>培对象</w:t>
      </w:r>
      <w:r w:rsidR="00710110"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开展导师带培工作。</w:t>
      </w:r>
    </w:p>
    <w:p w:rsidR="005C4C83" w:rsidRPr="005F40A0" w:rsidRDefault="00FA6E0E" w:rsidP="00086646">
      <w:pPr>
        <w:widowControl/>
        <w:spacing w:line="520" w:lineRule="exact"/>
        <w:ind w:firstLineChars="200" w:firstLine="640"/>
        <w:jc w:val="left"/>
        <w:rPr>
          <w:rFonts w:ascii="仿宋_GB2312" w:eastAsia="仿宋_GB2312" w:hAnsiTheme="minorEastAsia" w:cs="Arial"/>
          <w:color w:val="000000"/>
          <w:kern w:val="0"/>
          <w:sz w:val="32"/>
          <w:szCs w:val="32"/>
          <w:lang w:bidi="bo-CN"/>
        </w:rPr>
      </w:pPr>
      <w:r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4</w:t>
      </w:r>
      <w:r w:rsidR="00086646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.</w:t>
      </w:r>
      <w:r w:rsidR="00710110"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导师与</w:t>
      </w:r>
      <w:r w:rsidR="00322314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带</w:t>
      </w:r>
      <w:r w:rsidR="00322314">
        <w:rPr>
          <w:rFonts w:ascii="仿宋_GB2312" w:eastAsia="仿宋_GB2312" w:hAnsiTheme="minorEastAsia" w:cs="Arial"/>
          <w:color w:val="000000"/>
          <w:kern w:val="0"/>
          <w:sz w:val="32"/>
          <w:szCs w:val="32"/>
          <w:lang w:bidi="bo-CN"/>
        </w:rPr>
        <w:t>培对象</w:t>
      </w:r>
      <w:r w:rsidR="00710110"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双方应</w:t>
      </w:r>
      <w:r w:rsidR="0045416B"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签订《拉萨师范高等专科学校导师带培协议书》</w:t>
      </w:r>
      <w:r w:rsidR="00271002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(附件</w:t>
      </w:r>
      <w:r w:rsidR="00CD2442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2</w:t>
      </w:r>
      <w:r w:rsidR="00271002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)</w:t>
      </w:r>
      <w:r w:rsidR="0045416B"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。</w:t>
      </w:r>
    </w:p>
    <w:p w:rsidR="00FD362A" w:rsidRDefault="00FA6E0E" w:rsidP="00FD362A">
      <w:pPr>
        <w:widowControl/>
        <w:spacing w:line="520" w:lineRule="exact"/>
        <w:ind w:firstLineChars="200" w:firstLine="640"/>
        <w:jc w:val="left"/>
        <w:rPr>
          <w:rFonts w:ascii="仿宋_GB2312" w:eastAsia="仿宋_GB2312" w:hAnsiTheme="minorEastAsia" w:cs="Arial"/>
          <w:color w:val="000000"/>
          <w:kern w:val="0"/>
          <w:sz w:val="32"/>
          <w:szCs w:val="32"/>
          <w:lang w:bidi="bo-CN"/>
        </w:rPr>
      </w:pPr>
      <w:r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lastRenderedPageBreak/>
        <w:t>5</w:t>
      </w:r>
      <w:r w:rsidR="00086646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.</w:t>
      </w:r>
      <w:r w:rsidR="005C4C83"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导师与</w:t>
      </w:r>
      <w:r w:rsidR="00CD2442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带培</w:t>
      </w:r>
      <w:r w:rsidR="00CD2442">
        <w:rPr>
          <w:rFonts w:ascii="仿宋_GB2312" w:eastAsia="仿宋_GB2312" w:hAnsiTheme="minorEastAsia" w:cs="Arial"/>
          <w:color w:val="000000"/>
          <w:kern w:val="0"/>
          <w:sz w:val="32"/>
          <w:szCs w:val="32"/>
          <w:lang w:bidi="bo-CN"/>
        </w:rPr>
        <w:t>对象</w:t>
      </w:r>
      <w:r w:rsidR="005C4C83"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双方</w:t>
      </w:r>
      <w:r w:rsidR="009F192F"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依据附件</w:t>
      </w:r>
      <w:r w:rsidR="00596DD9"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3</w:t>
      </w:r>
      <w:r w:rsidR="00EF4B96"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、附件</w:t>
      </w:r>
      <w:r w:rsidR="00596DD9"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4</w:t>
      </w:r>
      <w:r w:rsidR="009F192F"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所列内容及要求制定</w:t>
      </w:r>
      <w:r w:rsidR="007233F4"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有目的、有计划、有步骤、可操作可检验的带培计划</w:t>
      </w:r>
      <w:r w:rsidR="00613F93"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，</w:t>
      </w:r>
      <w:r w:rsidR="009F192F"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并切实开展</w:t>
      </w:r>
      <w:r w:rsidR="00613F93"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为期一学年的</w:t>
      </w:r>
      <w:r w:rsidR="009F192F"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带培活动，确保带培质量。</w:t>
      </w:r>
    </w:p>
    <w:p w:rsidR="00722D17" w:rsidRDefault="00722D17" w:rsidP="00FD362A">
      <w:pPr>
        <w:widowControl/>
        <w:spacing w:line="520" w:lineRule="exact"/>
        <w:ind w:firstLineChars="200" w:firstLine="640"/>
        <w:jc w:val="left"/>
        <w:rPr>
          <w:rFonts w:ascii="仿宋_GB2312" w:eastAsia="仿宋_GB2312" w:hAnsiTheme="minorEastAsia" w:cs="Arial"/>
          <w:color w:val="000000"/>
          <w:kern w:val="0"/>
          <w:sz w:val="32"/>
          <w:szCs w:val="32"/>
          <w:lang w:bidi="bo-CN"/>
        </w:rPr>
      </w:pPr>
      <w:r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为保证带培工作顺利开展，方便教务处</w:t>
      </w:r>
      <w:r w:rsidR="00A875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对实际情况</w:t>
      </w:r>
      <w:r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进行摸底，请各系部在2021年9月</w:t>
      </w:r>
      <w:r w:rsidR="007723F1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9</w:t>
      </w:r>
      <w:r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日前将导师带培信息统计表（纸质版和电子版，附件1）交于教务处教学科；在</w:t>
      </w:r>
      <w:r w:rsidR="00544C99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2021年</w:t>
      </w:r>
      <w:r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9月</w:t>
      </w:r>
      <w:r w:rsidR="004A6AC2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24</w:t>
      </w:r>
      <w:r w:rsidRPr="004A6AC2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日</w:t>
      </w:r>
      <w:r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前将</w:t>
      </w:r>
      <w:r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导师带培协议（纸质版，附件2）、导师带培工作计划</w:t>
      </w:r>
      <w:r w:rsidR="00434E5A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和</w:t>
      </w:r>
      <w:r w:rsidR="00434E5A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带培对象成长计划</w:t>
      </w:r>
      <w:r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（纸质版和电子版，附件3、附件4）</w:t>
      </w:r>
      <w:r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交于教务处教学科。教务处将对</w:t>
      </w:r>
      <w:r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此次工作开展情况进行不定期督查。</w:t>
      </w:r>
    </w:p>
    <w:p w:rsidR="00A001B9" w:rsidRDefault="00A001B9" w:rsidP="005C4C83">
      <w:pPr>
        <w:widowControl/>
        <w:spacing w:line="520" w:lineRule="exact"/>
        <w:ind w:firstLine="480"/>
        <w:rPr>
          <w:rFonts w:ascii="仿宋_GB2312" w:eastAsia="仿宋_GB2312" w:hAnsiTheme="minorEastAsia" w:cs="Arial"/>
          <w:color w:val="000000"/>
          <w:kern w:val="0"/>
          <w:sz w:val="32"/>
          <w:szCs w:val="32"/>
          <w:lang w:bidi="bo-CN"/>
        </w:rPr>
      </w:pPr>
      <w:r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联系人：</w:t>
      </w:r>
      <w:r w:rsidR="004A6AC2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黄</w:t>
      </w:r>
      <w:r w:rsidR="004A6AC2">
        <w:rPr>
          <w:rFonts w:ascii="仿宋_GB2312" w:eastAsia="仿宋_GB2312" w:hAnsiTheme="minorEastAsia" w:cs="Arial"/>
          <w:color w:val="000000"/>
          <w:kern w:val="0"/>
          <w:sz w:val="32"/>
          <w:szCs w:val="32"/>
          <w:lang w:bidi="bo-CN"/>
        </w:rPr>
        <w:t>琰</w:t>
      </w:r>
      <w:r w:rsidR="004A6AC2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 xml:space="preserve">    联系</w:t>
      </w:r>
      <w:r w:rsidR="004A6AC2">
        <w:rPr>
          <w:rFonts w:ascii="仿宋_GB2312" w:eastAsia="仿宋_GB2312" w:hAnsiTheme="minorEastAsia" w:cs="Arial"/>
          <w:color w:val="000000"/>
          <w:kern w:val="0"/>
          <w:sz w:val="32"/>
          <w:szCs w:val="32"/>
          <w:lang w:bidi="bo-CN"/>
        </w:rPr>
        <w:t>电话：</w:t>
      </w:r>
      <w:r w:rsidR="004A6AC2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18008901182</w:t>
      </w:r>
    </w:p>
    <w:p w:rsidR="000407CB" w:rsidRPr="005F40A0" w:rsidRDefault="000407CB" w:rsidP="005C4C83">
      <w:pPr>
        <w:widowControl/>
        <w:spacing w:line="520" w:lineRule="exact"/>
        <w:ind w:firstLine="480"/>
        <w:rPr>
          <w:rFonts w:ascii="仿宋_GB2312" w:eastAsia="仿宋_GB2312" w:hAnsiTheme="minorEastAsia" w:cs="Arial"/>
          <w:color w:val="000000"/>
          <w:kern w:val="0"/>
          <w:sz w:val="32"/>
          <w:szCs w:val="32"/>
          <w:lang w:bidi="bo-CN"/>
        </w:rPr>
      </w:pPr>
    </w:p>
    <w:p w:rsidR="003566F1" w:rsidRPr="005F40A0" w:rsidRDefault="003566F1" w:rsidP="005C4C83">
      <w:pPr>
        <w:widowControl/>
        <w:spacing w:line="520" w:lineRule="exact"/>
        <w:ind w:firstLine="480"/>
        <w:rPr>
          <w:rFonts w:ascii="仿宋_GB2312" w:eastAsia="仿宋_GB2312" w:hAnsiTheme="minorEastAsia" w:cs="Arial"/>
          <w:color w:val="000000"/>
          <w:kern w:val="0"/>
          <w:sz w:val="32"/>
          <w:szCs w:val="32"/>
          <w:lang w:bidi="bo-CN"/>
        </w:rPr>
      </w:pPr>
      <w:r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附件：1.</w:t>
      </w:r>
      <w:r w:rsidR="00F91E13">
        <w:rPr>
          <w:rFonts w:ascii="仿宋_GB2312" w:eastAsia="仿宋_GB2312" w:hAnsiTheme="minorEastAsia" w:cs="Arial"/>
          <w:color w:val="000000"/>
          <w:kern w:val="0"/>
          <w:sz w:val="32"/>
          <w:szCs w:val="32"/>
          <w:lang w:bidi="bo-CN"/>
        </w:rPr>
        <w:t>2021</w:t>
      </w:r>
      <w:r w:rsidR="00F91E13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年</w:t>
      </w:r>
      <w:r w:rsidR="00C32BF7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导师带培信息统计表</w:t>
      </w:r>
    </w:p>
    <w:p w:rsidR="003566F1" w:rsidRPr="005F40A0" w:rsidRDefault="003566F1" w:rsidP="005C4C83">
      <w:pPr>
        <w:widowControl/>
        <w:spacing w:line="520" w:lineRule="exact"/>
        <w:ind w:firstLine="480"/>
        <w:rPr>
          <w:rFonts w:ascii="仿宋_GB2312" w:eastAsia="仿宋_GB2312" w:hAnsiTheme="minorEastAsia" w:cs="Arial"/>
          <w:color w:val="000000"/>
          <w:kern w:val="0"/>
          <w:sz w:val="32"/>
          <w:szCs w:val="32"/>
          <w:lang w:bidi="bo-CN"/>
        </w:rPr>
      </w:pPr>
      <w:r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 xml:space="preserve">      2.</w:t>
      </w:r>
      <w:r w:rsidR="00C32BF7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导师带培协议书</w:t>
      </w:r>
    </w:p>
    <w:p w:rsidR="001C2A9F" w:rsidRPr="005F40A0" w:rsidRDefault="001C2A9F" w:rsidP="005C4C83">
      <w:pPr>
        <w:widowControl/>
        <w:spacing w:line="520" w:lineRule="exact"/>
        <w:ind w:firstLineChars="450" w:firstLine="1440"/>
        <w:rPr>
          <w:rFonts w:ascii="仿宋_GB2312" w:eastAsia="仿宋_GB2312" w:hAnsiTheme="minorEastAsia" w:cs="Arial"/>
          <w:color w:val="000000"/>
          <w:kern w:val="0"/>
          <w:sz w:val="32"/>
          <w:szCs w:val="32"/>
          <w:lang w:bidi="bo-CN"/>
        </w:rPr>
      </w:pPr>
      <w:r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3.</w:t>
      </w:r>
      <w:r w:rsidR="00C32BF7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 xml:space="preserve"> 2021</w:t>
      </w:r>
      <w:r w:rsidR="00596DD9"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年新进教师导师带培内容及要求(导师用)</w:t>
      </w:r>
    </w:p>
    <w:p w:rsidR="001C2A9F" w:rsidRPr="005F40A0" w:rsidRDefault="001C2A9F" w:rsidP="005C4C83">
      <w:pPr>
        <w:widowControl/>
        <w:spacing w:line="520" w:lineRule="exact"/>
        <w:ind w:firstLineChars="450" w:firstLine="1440"/>
        <w:rPr>
          <w:rFonts w:ascii="仿宋_GB2312" w:eastAsia="仿宋_GB2312" w:hAnsiTheme="minorEastAsia" w:cs="Arial"/>
          <w:color w:val="000000"/>
          <w:kern w:val="0"/>
          <w:sz w:val="32"/>
          <w:szCs w:val="32"/>
          <w:lang w:bidi="bo-CN"/>
        </w:rPr>
      </w:pPr>
      <w:r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4.</w:t>
      </w:r>
      <w:r w:rsidR="00C32BF7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 xml:space="preserve"> 2021</w:t>
      </w:r>
      <w:r w:rsidR="00596DD9" w:rsidRPr="005F40A0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lang w:bidi="bo-CN"/>
        </w:rPr>
        <w:t>年新进教师导师带培内容及要求(带培对象用)</w:t>
      </w:r>
    </w:p>
    <w:p w:rsidR="00053452" w:rsidRPr="005F40A0" w:rsidRDefault="00053452" w:rsidP="005C4C83">
      <w:pPr>
        <w:spacing w:line="520" w:lineRule="exact"/>
        <w:ind w:firstLineChars="200" w:firstLine="640"/>
        <w:rPr>
          <w:rFonts w:ascii="仿宋_GB2312" w:eastAsia="仿宋_GB2312" w:hAnsiTheme="minorEastAsia" w:cs="Arial"/>
          <w:color w:val="000000"/>
          <w:kern w:val="0"/>
          <w:sz w:val="32"/>
          <w:szCs w:val="32"/>
          <w:lang w:bidi="bo-CN"/>
        </w:rPr>
      </w:pPr>
    </w:p>
    <w:p w:rsidR="000407CB" w:rsidRPr="005F40A0" w:rsidRDefault="000407CB" w:rsidP="000407CB">
      <w:pPr>
        <w:spacing w:line="520" w:lineRule="exact"/>
        <w:rPr>
          <w:rFonts w:ascii="仿宋_GB2312" w:eastAsia="仿宋_GB2312" w:hAnsiTheme="minorEastAsia"/>
          <w:sz w:val="32"/>
          <w:szCs w:val="32"/>
        </w:rPr>
      </w:pPr>
    </w:p>
    <w:p w:rsidR="0045416B" w:rsidRPr="005F40A0" w:rsidRDefault="0045416B" w:rsidP="000407CB">
      <w:pPr>
        <w:spacing w:line="520" w:lineRule="exact"/>
        <w:ind w:firstLineChars="1950" w:firstLine="6240"/>
        <w:rPr>
          <w:rFonts w:ascii="仿宋_GB2312" w:eastAsia="仿宋_GB2312" w:hAnsiTheme="minorEastAsia"/>
          <w:sz w:val="32"/>
          <w:szCs w:val="32"/>
        </w:rPr>
      </w:pPr>
      <w:r w:rsidRPr="005F40A0">
        <w:rPr>
          <w:rFonts w:ascii="仿宋_GB2312" w:eastAsia="仿宋_GB2312" w:hAnsiTheme="minorEastAsia" w:hint="eastAsia"/>
          <w:sz w:val="32"/>
          <w:szCs w:val="32"/>
        </w:rPr>
        <w:t>教务处</w:t>
      </w:r>
    </w:p>
    <w:p w:rsidR="00985D8E" w:rsidRPr="005F40A0" w:rsidRDefault="00722D17" w:rsidP="0045416B">
      <w:pPr>
        <w:spacing w:line="52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  <w:sectPr w:rsidR="00985D8E" w:rsidRPr="005F40A0" w:rsidSect="0045416B">
          <w:footerReference w:type="default" r:id="rId7"/>
          <w:pgSz w:w="11906" w:h="16838"/>
          <w:pgMar w:top="1588" w:right="1418" w:bottom="1588" w:left="1418" w:header="851" w:footer="992" w:gutter="0"/>
          <w:cols w:space="425"/>
          <w:docGrid w:type="lines" w:linePitch="312"/>
        </w:sectPr>
      </w:pPr>
      <w:r>
        <w:rPr>
          <w:rFonts w:ascii="仿宋_GB2312" w:eastAsia="仿宋_GB2312" w:hAnsiTheme="minorEastAsia" w:hint="eastAsia"/>
          <w:sz w:val="32"/>
          <w:szCs w:val="32"/>
        </w:rPr>
        <w:t xml:space="preserve">                              2021年8月24日</w:t>
      </w:r>
    </w:p>
    <w:p w:rsidR="00985D8E" w:rsidRDefault="00985D8E" w:rsidP="00985D8E">
      <w:pPr>
        <w:spacing w:line="360" w:lineRule="auto"/>
        <w:ind w:right="238"/>
        <w:jc w:val="left"/>
        <w:rPr>
          <w:rFonts w:ascii="黑体" w:eastAsia="黑体" w:hAnsi="黑体" w:cs="黑体"/>
          <w:bCs/>
          <w:sz w:val="32"/>
        </w:rPr>
      </w:pPr>
      <w:r w:rsidRPr="00657CB9">
        <w:rPr>
          <w:rFonts w:ascii="仿宋_GB2312" w:eastAsia="仿宋_GB2312" w:hAnsi="宋体" w:cs="Arial" w:hint="eastAsia"/>
          <w:color w:val="000000"/>
          <w:kern w:val="0"/>
          <w:sz w:val="28"/>
          <w:szCs w:val="28"/>
          <w:lang w:bidi="bo-CN"/>
        </w:rPr>
        <w:lastRenderedPageBreak/>
        <w:t>附件</w:t>
      </w:r>
      <w:r>
        <w:rPr>
          <w:rFonts w:ascii="仿宋_GB2312" w:eastAsia="仿宋_GB2312" w:hAnsi="宋体" w:cs="Arial" w:hint="eastAsia"/>
          <w:color w:val="000000"/>
          <w:kern w:val="0"/>
          <w:sz w:val="28"/>
          <w:szCs w:val="28"/>
          <w:lang w:bidi="bo-CN"/>
        </w:rPr>
        <w:t>1</w:t>
      </w:r>
      <w:r>
        <w:rPr>
          <w:rFonts w:ascii="黑体" w:eastAsia="黑体" w:hAnsi="黑体" w:cs="黑体" w:hint="eastAsia"/>
          <w:bCs/>
          <w:sz w:val="32"/>
        </w:rPr>
        <w:t xml:space="preserve"> ：</w:t>
      </w:r>
    </w:p>
    <w:p w:rsidR="00985D8E" w:rsidRPr="00EF58EF" w:rsidRDefault="00D74401" w:rsidP="00985D8E">
      <w:pPr>
        <w:spacing w:line="360" w:lineRule="auto"/>
        <w:ind w:right="238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2021年</w:t>
      </w:r>
      <w:r w:rsidR="00985D8E" w:rsidRPr="00EF58EF">
        <w:rPr>
          <w:rFonts w:ascii="仿宋_GB2312" w:eastAsia="仿宋_GB2312" w:hint="eastAsia"/>
          <w:b/>
          <w:sz w:val="32"/>
          <w:szCs w:val="32"/>
        </w:rPr>
        <w:t>导师带培</w:t>
      </w:r>
      <w:r w:rsidR="00985D8E" w:rsidRPr="00EF58EF">
        <w:rPr>
          <w:rFonts w:ascii="仿宋_GB2312" w:eastAsia="仿宋_GB2312"/>
          <w:b/>
          <w:sz w:val="32"/>
          <w:szCs w:val="32"/>
        </w:rPr>
        <w:t>信息统计表</w:t>
      </w:r>
    </w:p>
    <w:p w:rsidR="00985D8E" w:rsidRPr="00EF58EF" w:rsidRDefault="00985D8E" w:rsidP="00985D8E">
      <w:pPr>
        <w:spacing w:line="360" w:lineRule="auto"/>
        <w:ind w:right="238"/>
        <w:rPr>
          <w:rFonts w:ascii="仿宋_GB2312" w:eastAsia="仿宋_GB2312"/>
          <w:sz w:val="32"/>
          <w:szCs w:val="32"/>
        </w:rPr>
      </w:pPr>
      <w:r w:rsidRPr="00EF58EF">
        <w:rPr>
          <w:rFonts w:ascii="仿宋_GB2312" w:eastAsia="仿宋_GB2312" w:hint="eastAsia"/>
          <w:sz w:val="32"/>
          <w:szCs w:val="32"/>
        </w:rPr>
        <w:t>系</w:t>
      </w:r>
      <w:r w:rsidRPr="00EF58EF">
        <w:rPr>
          <w:rFonts w:ascii="仿宋_GB2312" w:eastAsia="仿宋_GB2312"/>
          <w:sz w:val="32"/>
          <w:szCs w:val="32"/>
        </w:rPr>
        <w:t>部：</w:t>
      </w:r>
    </w:p>
    <w:tbl>
      <w:tblPr>
        <w:tblStyle w:val="a4"/>
        <w:tblW w:w="0" w:type="auto"/>
        <w:tblLayout w:type="fixed"/>
        <w:tblLook w:val="04A0"/>
      </w:tblPr>
      <w:tblGrid>
        <w:gridCol w:w="1701"/>
        <w:gridCol w:w="2518"/>
        <w:gridCol w:w="1701"/>
        <w:gridCol w:w="1701"/>
        <w:gridCol w:w="2268"/>
        <w:gridCol w:w="2268"/>
        <w:gridCol w:w="2410"/>
      </w:tblGrid>
      <w:tr w:rsidR="00985D8E" w:rsidRPr="006202D9" w:rsidTr="0080006C">
        <w:trPr>
          <w:trHeight w:val="643"/>
        </w:trPr>
        <w:tc>
          <w:tcPr>
            <w:tcW w:w="1701" w:type="dxa"/>
          </w:tcPr>
          <w:p w:rsidR="00985D8E" w:rsidRPr="00485B1D" w:rsidRDefault="00985D8E" w:rsidP="0080006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带</w:t>
            </w:r>
            <w:r>
              <w:rPr>
                <w:rFonts w:ascii="仿宋_GB2312" w:eastAsia="仿宋_GB2312" w:hAnsi="宋体"/>
                <w:sz w:val="24"/>
              </w:rPr>
              <w:t>培对象</w:t>
            </w: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2518" w:type="dxa"/>
          </w:tcPr>
          <w:p w:rsidR="00985D8E" w:rsidRPr="00485B1D" w:rsidRDefault="00985D8E" w:rsidP="0080006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85B1D">
              <w:rPr>
                <w:rFonts w:ascii="仿宋_GB2312" w:eastAsia="仿宋_GB2312" w:hAnsi="宋体" w:hint="eastAsia"/>
                <w:sz w:val="24"/>
              </w:rPr>
              <w:t>专业</w:t>
            </w:r>
          </w:p>
        </w:tc>
        <w:tc>
          <w:tcPr>
            <w:tcW w:w="1701" w:type="dxa"/>
          </w:tcPr>
          <w:p w:rsidR="00985D8E" w:rsidRPr="00485B1D" w:rsidRDefault="00985D8E" w:rsidP="0080006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85B1D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701" w:type="dxa"/>
          </w:tcPr>
          <w:p w:rsidR="00985D8E" w:rsidRPr="00485B1D" w:rsidRDefault="00985D8E" w:rsidP="0080006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85B1D">
              <w:rPr>
                <w:rFonts w:ascii="仿宋_GB2312" w:eastAsia="仿宋_GB2312" w:hAnsi="宋体" w:hint="eastAsia"/>
                <w:sz w:val="24"/>
              </w:rPr>
              <w:t>导师姓名</w:t>
            </w:r>
          </w:p>
        </w:tc>
        <w:tc>
          <w:tcPr>
            <w:tcW w:w="2268" w:type="dxa"/>
          </w:tcPr>
          <w:p w:rsidR="00985D8E" w:rsidRPr="00485B1D" w:rsidRDefault="00985D8E" w:rsidP="0080006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85B1D">
              <w:rPr>
                <w:rFonts w:ascii="仿宋_GB2312" w:eastAsia="仿宋_GB2312" w:hAnsi="宋体" w:hint="eastAsia"/>
                <w:sz w:val="24"/>
              </w:rPr>
              <w:t>专业</w:t>
            </w:r>
          </w:p>
        </w:tc>
        <w:tc>
          <w:tcPr>
            <w:tcW w:w="2268" w:type="dxa"/>
          </w:tcPr>
          <w:p w:rsidR="00985D8E" w:rsidRPr="00485B1D" w:rsidRDefault="00985D8E" w:rsidP="0080006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2410" w:type="dxa"/>
          </w:tcPr>
          <w:p w:rsidR="00985D8E" w:rsidRPr="00485B1D" w:rsidRDefault="00985D8E" w:rsidP="0080006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85B1D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</w:tr>
      <w:tr w:rsidR="00985D8E" w:rsidRPr="006202D9" w:rsidTr="0080006C">
        <w:tc>
          <w:tcPr>
            <w:tcW w:w="1701" w:type="dxa"/>
          </w:tcPr>
          <w:p w:rsidR="00985D8E" w:rsidRPr="006202D9" w:rsidRDefault="00985D8E" w:rsidP="0080006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18" w:type="dxa"/>
          </w:tcPr>
          <w:p w:rsidR="00985D8E" w:rsidRPr="006202D9" w:rsidRDefault="00985D8E" w:rsidP="0080006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1" w:type="dxa"/>
          </w:tcPr>
          <w:p w:rsidR="00985D8E" w:rsidRPr="006202D9" w:rsidRDefault="00985D8E" w:rsidP="0080006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1" w:type="dxa"/>
          </w:tcPr>
          <w:p w:rsidR="00985D8E" w:rsidRPr="006202D9" w:rsidRDefault="00985D8E" w:rsidP="0080006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68" w:type="dxa"/>
          </w:tcPr>
          <w:p w:rsidR="00985D8E" w:rsidRPr="006202D9" w:rsidRDefault="00985D8E" w:rsidP="0080006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68" w:type="dxa"/>
          </w:tcPr>
          <w:p w:rsidR="00985D8E" w:rsidRPr="006202D9" w:rsidRDefault="00985D8E" w:rsidP="0080006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410" w:type="dxa"/>
          </w:tcPr>
          <w:p w:rsidR="00985D8E" w:rsidRPr="006202D9" w:rsidRDefault="00985D8E" w:rsidP="0080006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985D8E" w:rsidRPr="006202D9" w:rsidTr="0080006C">
        <w:tc>
          <w:tcPr>
            <w:tcW w:w="1701" w:type="dxa"/>
          </w:tcPr>
          <w:p w:rsidR="00985D8E" w:rsidRPr="006202D9" w:rsidRDefault="00985D8E" w:rsidP="0080006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18" w:type="dxa"/>
          </w:tcPr>
          <w:p w:rsidR="00985D8E" w:rsidRPr="006202D9" w:rsidRDefault="00985D8E" w:rsidP="0080006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1" w:type="dxa"/>
          </w:tcPr>
          <w:p w:rsidR="00985D8E" w:rsidRPr="006202D9" w:rsidRDefault="00985D8E" w:rsidP="0080006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1" w:type="dxa"/>
          </w:tcPr>
          <w:p w:rsidR="00985D8E" w:rsidRPr="006202D9" w:rsidRDefault="00985D8E" w:rsidP="0080006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68" w:type="dxa"/>
          </w:tcPr>
          <w:p w:rsidR="00985D8E" w:rsidRPr="006202D9" w:rsidRDefault="00985D8E" w:rsidP="0080006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68" w:type="dxa"/>
          </w:tcPr>
          <w:p w:rsidR="00985D8E" w:rsidRPr="006202D9" w:rsidRDefault="00985D8E" w:rsidP="0080006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410" w:type="dxa"/>
          </w:tcPr>
          <w:p w:rsidR="00985D8E" w:rsidRPr="006202D9" w:rsidRDefault="00985D8E" w:rsidP="0080006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985D8E" w:rsidRPr="006202D9" w:rsidTr="0080006C">
        <w:tc>
          <w:tcPr>
            <w:tcW w:w="1701" w:type="dxa"/>
          </w:tcPr>
          <w:p w:rsidR="00985D8E" w:rsidRPr="006202D9" w:rsidRDefault="00985D8E" w:rsidP="0080006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18" w:type="dxa"/>
          </w:tcPr>
          <w:p w:rsidR="00985D8E" w:rsidRPr="006202D9" w:rsidRDefault="00985D8E" w:rsidP="0080006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1" w:type="dxa"/>
          </w:tcPr>
          <w:p w:rsidR="00985D8E" w:rsidRPr="006202D9" w:rsidRDefault="00985D8E" w:rsidP="0080006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1" w:type="dxa"/>
          </w:tcPr>
          <w:p w:rsidR="00985D8E" w:rsidRPr="006202D9" w:rsidRDefault="00985D8E" w:rsidP="0080006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68" w:type="dxa"/>
          </w:tcPr>
          <w:p w:rsidR="00985D8E" w:rsidRPr="006202D9" w:rsidRDefault="00985D8E" w:rsidP="0080006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68" w:type="dxa"/>
          </w:tcPr>
          <w:p w:rsidR="00985D8E" w:rsidRPr="006202D9" w:rsidRDefault="00985D8E" w:rsidP="0080006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410" w:type="dxa"/>
          </w:tcPr>
          <w:p w:rsidR="00985D8E" w:rsidRPr="006202D9" w:rsidRDefault="00985D8E" w:rsidP="0080006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985D8E" w:rsidRPr="006202D9" w:rsidTr="0080006C">
        <w:tc>
          <w:tcPr>
            <w:tcW w:w="1701" w:type="dxa"/>
          </w:tcPr>
          <w:p w:rsidR="00985D8E" w:rsidRPr="006202D9" w:rsidRDefault="00985D8E" w:rsidP="0080006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18" w:type="dxa"/>
          </w:tcPr>
          <w:p w:rsidR="00985D8E" w:rsidRPr="006202D9" w:rsidRDefault="00985D8E" w:rsidP="0080006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1" w:type="dxa"/>
          </w:tcPr>
          <w:p w:rsidR="00985D8E" w:rsidRPr="006202D9" w:rsidRDefault="00985D8E" w:rsidP="0080006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1" w:type="dxa"/>
          </w:tcPr>
          <w:p w:rsidR="00985D8E" w:rsidRPr="006202D9" w:rsidRDefault="00985D8E" w:rsidP="0080006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68" w:type="dxa"/>
          </w:tcPr>
          <w:p w:rsidR="00985D8E" w:rsidRPr="006202D9" w:rsidRDefault="00985D8E" w:rsidP="0080006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68" w:type="dxa"/>
          </w:tcPr>
          <w:p w:rsidR="00985D8E" w:rsidRPr="006202D9" w:rsidRDefault="00985D8E" w:rsidP="0080006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410" w:type="dxa"/>
          </w:tcPr>
          <w:p w:rsidR="00985D8E" w:rsidRPr="006202D9" w:rsidRDefault="00985D8E" w:rsidP="0080006C">
            <w:pPr>
              <w:spacing w:line="520" w:lineRule="exact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985D8E" w:rsidRDefault="00985D8E" w:rsidP="00985D8E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985D8E" w:rsidRPr="00DB6643" w:rsidRDefault="00985D8E" w:rsidP="00985D8E">
      <w:pPr>
        <w:spacing w:after="120"/>
        <w:rPr>
          <w:rFonts w:ascii="仿宋_GB2312" w:eastAsia="仿宋_GB2312"/>
          <w:sz w:val="28"/>
          <w:szCs w:val="28"/>
        </w:rPr>
      </w:pPr>
    </w:p>
    <w:p w:rsidR="00985D8E" w:rsidRDefault="00985D8E" w:rsidP="0045416B">
      <w:pPr>
        <w:spacing w:line="52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  <w:sectPr w:rsidR="00985D8E" w:rsidSect="00985D8E">
          <w:pgSz w:w="16838" w:h="11906" w:orient="landscape"/>
          <w:pgMar w:top="1418" w:right="1588" w:bottom="1418" w:left="1588" w:header="851" w:footer="992" w:gutter="0"/>
          <w:cols w:space="425"/>
          <w:docGrid w:type="lines" w:linePitch="312"/>
        </w:sectPr>
      </w:pPr>
    </w:p>
    <w:p w:rsidR="0010336B" w:rsidRDefault="0010336B" w:rsidP="0010336B">
      <w:pPr>
        <w:widowControl/>
        <w:spacing w:line="520" w:lineRule="exact"/>
        <w:ind w:firstLine="480"/>
        <w:jc w:val="left"/>
        <w:rPr>
          <w:rFonts w:ascii="黑体" w:eastAsia="黑体" w:hAnsi="黑体"/>
          <w:sz w:val="32"/>
        </w:rPr>
      </w:pPr>
      <w:r>
        <w:rPr>
          <w:rFonts w:ascii="仿宋_GB2312" w:eastAsia="仿宋_GB2312" w:hAnsi="宋体" w:cs="Arial" w:hint="eastAsia"/>
          <w:color w:val="000000"/>
          <w:kern w:val="0"/>
          <w:sz w:val="28"/>
          <w:szCs w:val="28"/>
          <w:lang w:bidi="bo-CN"/>
        </w:rPr>
        <w:lastRenderedPageBreak/>
        <w:t>附件</w:t>
      </w:r>
      <w:r w:rsidR="00D24D01">
        <w:rPr>
          <w:rFonts w:ascii="仿宋_GB2312" w:eastAsia="仿宋_GB2312" w:hAnsi="宋体" w:cs="Arial" w:hint="eastAsia"/>
          <w:color w:val="000000"/>
          <w:kern w:val="0"/>
          <w:sz w:val="28"/>
          <w:szCs w:val="28"/>
          <w:lang w:bidi="bo-CN"/>
        </w:rPr>
        <w:t>2</w:t>
      </w:r>
      <w:r>
        <w:rPr>
          <w:rFonts w:ascii="仿宋_GB2312" w:eastAsia="仿宋_GB2312" w:hAnsi="宋体" w:cs="Arial" w:hint="eastAsia"/>
          <w:color w:val="000000"/>
          <w:kern w:val="0"/>
          <w:sz w:val="28"/>
          <w:szCs w:val="28"/>
          <w:lang w:bidi="bo-CN"/>
        </w:rPr>
        <w:t>：</w:t>
      </w:r>
    </w:p>
    <w:p w:rsidR="0010336B" w:rsidRPr="00DC2EA7" w:rsidRDefault="0010336B" w:rsidP="0010336B">
      <w:pPr>
        <w:widowControl/>
        <w:spacing w:line="600" w:lineRule="exact"/>
        <w:jc w:val="center"/>
        <w:rPr>
          <w:rFonts w:ascii="黑体" w:eastAsia="黑体" w:hAnsi="黑体"/>
          <w:sz w:val="32"/>
        </w:rPr>
      </w:pPr>
      <w:r w:rsidRPr="00DC2EA7">
        <w:rPr>
          <w:rFonts w:ascii="黑体" w:eastAsia="黑体" w:hAnsi="黑体" w:hint="eastAsia"/>
          <w:sz w:val="32"/>
        </w:rPr>
        <w:t>拉萨师范高等专科学校导师带培协议书</w:t>
      </w:r>
    </w:p>
    <w:p w:rsidR="0010336B" w:rsidRPr="00DC2EA7" w:rsidRDefault="0010336B" w:rsidP="0010336B">
      <w:pPr>
        <w:widowControl/>
        <w:spacing w:line="600" w:lineRule="exact"/>
        <w:jc w:val="center"/>
        <w:rPr>
          <w:rFonts w:ascii="黑体" w:eastAsia="黑体" w:hAnsi="黑体"/>
          <w:sz w:val="32"/>
        </w:rPr>
      </w:pPr>
      <w:r w:rsidRPr="00DC2EA7">
        <w:rPr>
          <w:rFonts w:ascii="黑体" w:eastAsia="黑体" w:hAnsi="黑体" w:hint="eastAsia"/>
          <w:sz w:val="32"/>
        </w:rPr>
        <w:t>（一类带培对象使用）</w:t>
      </w:r>
    </w:p>
    <w:p w:rsidR="0010336B" w:rsidRPr="00DC2EA7" w:rsidRDefault="0010336B" w:rsidP="0010336B">
      <w:pPr>
        <w:widowControl/>
        <w:spacing w:line="600" w:lineRule="exact"/>
        <w:jc w:val="center"/>
        <w:rPr>
          <w:rFonts w:ascii="黑体" w:eastAsia="黑体" w:hAnsi="黑体"/>
          <w:sz w:val="32"/>
        </w:rPr>
      </w:pPr>
    </w:p>
    <w:p w:rsidR="0010336B" w:rsidRPr="00DC2EA7" w:rsidRDefault="0010336B" w:rsidP="0010336B">
      <w:pPr>
        <w:spacing w:line="600" w:lineRule="exact"/>
        <w:rPr>
          <w:rFonts w:ascii="仿宋_GB2312" w:eastAsia="仿宋_GB2312" w:hAnsi="宋体" w:cs="宋体"/>
          <w:kern w:val="0"/>
          <w:sz w:val="32"/>
          <w:u w:val="single"/>
        </w:rPr>
      </w:pPr>
      <w:r w:rsidRPr="00DC2EA7">
        <w:rPr>
          <w:rFonts w:ascii="仿宋_GB2312" w:eastAsia="仿宋_GB2312" w:hAnsi="宋体" w:cs="宋体" w:hint="eastAsia"/>
          <w:kern w:val="0"/>
          <w:sz w:val="32"/>
        </w:rPr>
        <w:t>带培对象：（</w:t>
      </w:r>
      <w:r w:rsidRPr="00DC2EA7">
        <w:rPr>
          <w:rFonts w:ascii="仿宋_GB2312" w:eastAsia="仿宋_GB2312" w:hAnsi="宋体" w:cs="宋体" w:hint="eastAsia"/>
          <w:kern w:val="0"/>
          <w:sz w:val="32"/>
          <w:u w:val="single"/>
        </w:rPr>
        <w:t>系/部            教研室）</w:t>
      </w:r>
    </w:p>
    <w:p w:rsidR="0010336B" w:rsidRPr="00DC2EA7" w:rsidRDefault="0010336B" w:rsidP="0010336B">
      <w:pPr>
        <w:spacing w:line="600" w:lineRule="exact"/>
        <w:rPr>
          <w:rFonts w:ascii="仿宋_GB2312" w:eastAsia="仿宋_GB2312" w:hAnsi="宋体" w:cs="宋体"/>
          <w:kern w:val="0"/>
          <w:sz w:val="32"/>
          <w:u w:val="single"/>
        </w:rPr>
      </w:pPr>
      <w:r w:rsidRPr="00DC2EA7">
        <w:rPr>
          <w:rFonts w:ascii="仿宋_GB2312" w:eastAsia="仿宋_GB2312" w:hAnsi="宋体" w:cs="宋体" w:hint="eastAsia"/>
          <w:kern w:val="0"/>
          <w:sz w:val="32"/>
        </w:rPr>
        <w:t>导    师：（</w:t>
      </w:r>
      <w:r w:rsidRPr="00DC2EA7">
        <w:rPr>
          <w:rFonts w:ascii="仿宋_GB2312" w:eastAsia="仿宋_GB2312" w:hAnsi="宋体" w:cs="宋体" w:hint="eastAsia"/>
          <w:kern w:val="0"/>
          <w:sz w:val="32"/>
          <w:u w:val="single"/>
        </w:rPr>
        <w:t>系/部            教研室）</w:t>
      </w:r>
    </w:p>
    <w:p w:rsidR="0010336B" w:rsidRPr="00DC2EA7" w:rsidRDefault="0010336B" w:rsidP="0010336B">
      <w:pPr>
        <w:spacing w:line="600" w:lineRule="exact"/>
        <w:rPr>
          <w:rFonts w:ascii="仿宋_GB2312" w:eastAsia="仿宋_GB2312"/>
          <w:sz w:val="32"/>
        </w:rPr>
      </w:pPr>
    </w:p>
    <w:p w:rsidR="0010336B" w:rsidRPr="00DC2EA7" w:rsidRDefault="0010336B" w:rsidP="0010336B">
      <w:pPr>
        <w:spacing w:line="600" w:lineRule="exact"/>
        <w:ind w:firstLineChars="200" w:firstLine="640"/>
        <w:rPr>
          <w:rFonts w:ascii="黑体" w:eastAsia="黑体" w:hAnsi="黑体"/>
          <w:sz w:val="32"/>
        </w:rPr>
      </w:pPr>
      <w:r w:rsidRPr="00DC2EA7">
        <w:rPr>
          <w:rFonts w:ascii="黑体" w:eastAsia="黑体" w:hAnsi="黑体" w:hint="eastAsia"/>
          <w:sz w:val="32"/>
        </w:rPr>
        <w:t>一、导师的职责与义务</w:t>
      </w:r>
    </w:p>
    <w:p w:rsidR="0010336B" w:rsidRPr="00DC2EA7" w:rsidRDefault="0010336B" w:rsidP="0010336B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 w:rsidRPr="00DC2EA7">
        <w:rPr>
          <w:rFonts w:ascii="仿宋_GB2312" w:eastAsia="仿宋_GB2312" w:hint="eastAsia"/>
          <w:sz w:val="32"/>
        </w:rPr>
        <w:t>1.</w:t>
      </w:r>
      <w:r w:rsidRPr="00DC2EA7">
        <w:rPr>
          <w:rFonts w:ascii="仿宋_GB2312" w:eastAsia="仿宋_GB2312" w:hAnsi="宋体" w:cs="宋体" w:hint="eastAsia"/>
          <w:kern w:val="0"/>
          <w:sz w:val="32"/>
        </w:rPr>
        <w:t>学期初制定带培计划一式两份，分别上交系部教科办和教务处教学科，并认真实施计划。</w:t>
      </w:r>
    </w:p>
    <w:p w:rsidR="0010336B" w:rsidRPr="00DC2EA7" w:rsidRDefault="0010336B" w:rsidP="0010336B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</w:rPr>
      </w:pPr>
      <w:r w:rsidRPr="00DC2EA7">
        <w:rPr>
          <w:rFonts w:ascii="仿宋_GB2312" w:eastAsia="仿宋_GB2312" w:hAnsi="宋体" w:cs="宋体" w:hint="eastAsia"/>
          <w:kern w:val="0"/>
          <w:sz w:val="32"/>
        </w:rPr>
        <w:t>2.教书育人，为人师表，热爱学生，热爱教育事业。在师德、工作态度、教学业务等方面做出榜样，从备课、授课、批改作业、辅导、出卷、改卷等各个环节悉心指导带培对象。对带培对象应真诚关心，将自己丰富的教育教学经验倾囊相授，真正促进带培对象快速成长。</w:t>
      </w:r>
    </w:p>
    <w:p w:rsidR="0010336B" w:rsidRPr="00DC2EA7" w:rsidRDefault="0010336B" w:rsidP="0010336B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</w:rPr>
      </w:pPr>
      <w:r w:rsidRPr="00DC2EA7">
        <w:rPr>
          <w:rFonts w:ascii="仿宋_GB2312" w:eastAsia="仿宋_GB2312" w:hAnsi="宋体" w:cs="宋体" w:hint="eastAsia"/>
          <w:kern w:val="0"/>
          <w:sz w:val="32"/>
        </w:rPr>
        <w:t>3.听带培对象授课不少于8节，并填写听课记录，面对面实事求是地对授课进行评价，肯定进步，指出不足。指导带培对象说课并撰写教学后记。积极支持带培对象参加各种业务竞赛和交流活动，并做好必要的指导。</w:t>
      </w:r>
    </w:p>
    <w:p w:rsidR="0017042F" w:rsidRDefault="0010336B" w:rsidP="0010336B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</w:rPr>
      </w:pPr>
      <w:r w:rsidRPr="00DC2EA7">
        <w:rPr>
          <w:rFonts w:ascii="仿宋_GB2312" w:eastAsia="仿宋_GB2312" w:hAnsi="宋体" w:cs="宋体" w:hint="eastAsia"/>
          <w:kern w:val="0"/>
          <w:sz w:val="32"/>
        </w:rPr>
        <w:t>4.指导带培对象制定专业成长计划，并经常检查计划的执行和落实情况。</w:t>
      </w:r>
    </w:p>
    <w:p w:rsidR="0010336B" w:rsidRDefault="0010336B" w:rsidP="0010336B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</w:rPr>
      </w:pPr>
      <w:r w:rsidRPr="00DC2EA7">
        <w:rPr>
          <w:rFonts w:ascii="仿宋_GB2312" w:eastAsia="仿宋_GB2312" w:hAnsi="宋体" w:cs="宋体" w:hint="eastAsia"/>
          <w:kern w:val="0"/>
          <w:sz w:val="32"/>
        </w:rPr>
        <w:t>5.指导工作结束后，撰写一篇总结报告上交系部教科研办和</w:t>
      </w:r>
      <w:r w:rsidRPr="00DC2EA7">
        <w:rPr>
          <w:rFonts w:ascii="仿宋_GB2312" w:eastAsia="仿宋_GB2312" w:hAnsi="宋体" w:cs="宋体" w:hint="eastAsia"/>
          <w:kern w:val="0"/>
          <w:sz w:val="32"/>
        </w:rPr>
        <w:lastRenderedPageBreak/>
        <w:t>教务处教学科。</w:t>
      </w:r>
    </w:p>
    <w:p w:rsidR="0010336B" w:rsidRPr="00DC2EA7" w:rsidRDefault="0010336B" w:rsidP="0010336B">
      <w:pPr>
        <w:spacing w:line="600" w:lineRule="exact"/>
        <w:ind w:firstLineChars="200" w:firstLine="640"/>
        <w:rPr>
          <w:rFonts w:ascii="黑体" w:eastAsia="黑体" w:hAnsi="黑体"/>
          <w:sz w:val="32"/>
        </w:rPr>
      </w:pPr>
      <w:r w:rsidRPr="00DC2EA7">
        <w:rPr>
          <w:rFonts w:ascii="黑体" w:eastAsia="黑体" w:hAnsi="黑体" w:hint="eastAsia"/>
          <w:sz w:val="32"/>
        </w:rPr>
        <w:t>二、带培对象职责与义务</w:t>
      </w:r>
    </w:p>
    <w:p w:rsidR="0010336B" w:rsidRPr="00DC2EA7" w:rsidRDefault="0010336B" w:rsidP="0010336B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</w:rPr>
      </w:pPr>
      <w:r w:rsidRPr="00DC2EA7">
        <w:rPr>
          <w:rFonts w:ascii="仿宋_GB2312" w:eastAsia="仿宋_GB2312" w:hAnsi="宋体" w:cs="宋体" w:hint="eastAsia"/>
          <w:kern w:val="0"/>
          <w:sz w:val="32"/>
        </w:rPr>
        <w:t>1.虚心好学，乐意接受指导，培养良好的师德和爱岗敬业的精神，认真贯彻师德规范，自觉执行师德标准，教书育人，为人师表。在教育教学各环节多钻研，多请教，在不断学习的基础上，提高教育教学基本功。</w:t>
      </w:r>
    </w:p>
    <w:p w:rsidR="0010336B" w:rsidRPr="00DC2EA7" w:rsidRDefault="0010336B" w:rsidP="0010336B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</w:rPr>
      </w:pPr>
      <w:r w:rsidRPr="00DC2EA7">
        <w:rPr>
          <w:rFonts w:ascii="仿宋_GB2312" w:eastAsia="仿宋_GB2312" w:hAnsi="宋体" w:cs="宋体" w:hint="eastAsia"/>
          <w:kern w:val="0"/>
          <w:sz w:val="32"/>
        </w:rPr>
        <w:t>2.在导师帮助下，制定专业成长计划，并认真落实。</w:t>
      </w:r>
    </w:p>
    <w:p w:rsidR="0010336B" w:rsidRPr="00DC2EA7" w:rsidRDefault="0010336B" w:rsidP="0010336B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</w:rPr>
      </w:pPr>
      <w:r w:rsidRPr="00DC2EA7">
        <w:rPr>
          <w:rFonts w:ascii="仿宋_GB2312" w:eastAsia="仿宋_GB2312" w:hAnsi="宋体" w:cs="宋体" w:hint="eastAsia"/>
          <w:kern w:val="0"/>
          <w:sz w:val="32"/>
        </w:rPr>
        <w:t>3.虚心向导师请教，与导师认真探讨并改进教学方法，努力提高课堂教学效果，提高教学质量。</w:t>
      </w:r>
    </w:p>
    <w:p w:rsidR="0010336B" w:rsidRPr="00DC2EA7" w:rsidRDefault="0010336B" w:rsidP="0010336B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</w:rPr>
      </w:pPr>
      <w:r w:rsidRPr="00DC2EA7">
        <w:rPr>
          <w:rFonts w:ascii="仿宋_GB2312" w:eastAsia="仿宋_GB2312" w:hAnsi="宋体" w:cs="宋体" w:hint="eastAsia"/>
          <w:kern w:val="0"/>
          <w:sz w:val="32"/>
        </w:rPr>
        <w:t>4.积极参加各种教研、业务交流和竞赛活动。</w:t>
      </w:r>
      <w:r w:rsidRPr="00DC2EA7">
        <w:rPr>
          <w:rFonts w:ascii="仿宋_GB2312" w:eastAsia="仿宋_GB2312" w:hAnsi="宋体" w:hint="eastAsia"/>
          <w:color w:val="000000"/>
          <w:sz w:val="32"/>
        </w:rPr>
        <w:t>在培养期间听导师授课不少于10节，自选听其他教师授课不少于8节，认真做好听课记录。</w:t>
      </w:r>
    </w:p>
    <w:p w:rsidR="0010336B" w:rsidRDefault="0010336B" w:rsidP="0010336B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</w:rPr>
      </w:pPr>
      <w:r w:rsidRPr="00DC2EA7">
        <w:rPr>
          <w:rFonts w:ascii="仿宋_GB2312" w:eastAsia="仿宋_GB2312" w:hAnsi="宋体" w:hint="eastAsia"/>
          <w:color w:val="000000"/>
          <w:sz w:val="32"/>
        </w:rPr>
        <w:t>5.培养结束时撰写总结报告，将总结报告、专业成长计划、听课记录、教学后记等材料分别报送系部教科研办和教务处教学科各一份。</w:t>
      </w:r>
    </w:p>
    <w:p w:rsidR="0017042F" w:rsidRPr="00C507D4" w:rsidRDefault="005000A4" w:rsidP="0017042F">
      <w:pPr>
        <w:spacing w:line="600" w:lineRule="exact"/>
        <w:ind w:firstLineChars="200" w:firstLine="640"/>
        <w:rPr>
          <w:rFonts w:ascii="黑体" w:eastAsia="黑体" w:hAnsi="黑体"/>
          <w:sz w:val="32"/>
        </w:rPr>
      </w:pPr>
      <w:r w:rsidRPr="00C507D4">
        <w:rPr>
          <w:rFonts w:ascii="黑体" w:eastAsia="黑体" w:hAnsi="黑体" w:hint="eastAsia"/>
          <w:sz w:val="32"/>
        </w:rPr>
        <w:t>三</w:t>
      </w:r>
      <w:r w:rsidR="0017042F" w:rsidRPr="00C507D4">
        <w:rPr>
          <w:rFonts w:ascii="黑体" w:eastAsia="黑体" w:hAnsi="黑体" w:hint="eastAsia"/>
          <w:sz w:val="32"/>
        </w:rPr>
        <w:t>、带培期</w:t>
      </w:r>
      <w:r w:rsidR="0017042F" w:rsidRPr="00C507D4">
        <w:rPr>
          <w:rFonts w:ascii="黑体" w:eastAsia="黑体" w:hAnsi="黑体"/>
          <w:sz w:val="32"/>
        </w:rPr>
        <w:t>满</w:t>
      </w:r>
      <w:r w:rsidR="0017042F" w:rsidRPr="00C507D4">
        <w:rPr>
          <w:rFonts w:ascii="黑体" w:eastAsia="黑体" w:hAnsi="黑体" w:hint="eastAsia"/>
          <w:sz w:val="32"/>
        </w:rPr>
        <w:t>考核</w:t>
      </w:r>
      <w:r w:rsidR="0017042F" w:rsidRPr="00C507D4">
        <w:rPr>
          <w:rFonts w:ascii="黑体" w:eastAsia="黑体" w:hAnsi="黑体"/>
          <w:sz w:val="32"/>
        </w:rPr>
        <w:t>与延期带培</w:t>
      </w:r>
    </w:p>
    <w:p w:rsidR="0017042F" w:rsidRPr="00C507D4" w:rsidRDefault="0017042F" w:rsidP="0017042F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</w:rPr>
      </w:pPr>
      <w:r w:rsidRPr="00C507D4">
        <w:rPr>
          <w:rFonts w:ascii="仿宋_GB2312" w:eastAsia="仿宋_GB2312" w:hAnsi="宋体" w:hint="eastAsia"/>
          <w:color w:val="000000"/>
          <w:sz w:val="32"/>
        </w:rPr>
        <w:t>1. 带</w:t>
      </w:r>
      <w:r w:rsidRPr="00C507D4">
        <w:rPr>
          <w:rFonts w:ascii="仿宋_GB2312" w:eastAsia="仿宋_GB2312" w:hAnsi="宋体"/>
          <w:color w:val="000000"/>
          <w:sz w:val="32"/>
        </w:rPr>
        <w:t>培期满</w:t>
      </w:r>
      <w:r w:rsidRPr="00C507D4">
        <w:rPr>
          <w:rFonts w:ascii="仿宋_GB2312" w:eastAsia="仿宋_GB2312" w:hAnsi="宋体" w:hint="eastAsia"/>
          <w:color w:val="000000"/>
          <w:sz w:val="32"/>
        </w:rPr>
        <w:t>，</w:t>
      </w:r>
      <w:r w:rsidRPr="00C507D4">
        <w:rPr>
          <w:rFonts w:ascii="仿宋_GB2312" w:eastAsia="仿宋_GB2312" w:hAnsi="宋体"/>
          <w:color w:val="000000"/>
          <w:sz w:val="32"/>
        </w:rPr>
        <w:t>由</w:t>
      </w:r>
      <w:r w:rsidRPr="00C507D4">
        <w:rPr>
          <w:rFonts w:ascii="仿宋_GB2312" w:eastAsia="仿宋_GB2312" w:hAnsi="宋体" w:hint="eastAsia"/>
          <w:color w:val="000000"/>
          <w:sz w:val="32"/>
        </w:rPr>
        <w:t>教务</w:t>
      </w:r>
      <w:r w:rsidRPr="00C507D4">
        <w:rPr>
          <w:rFonts w:ascii="仿宋_GB2312" w:eastAsia="仿宋_GB2312" w:hAnsi="宋体"/>
          <w:color w:val="000000"/>
          <w:sz w:val="32"/>
        </w:rPr>
        <w:t>处组织专家</w:t>
      </w:r>
      <w:r w:rsidRPr="00C507D4">
        <w:rPr>
          <w:rFonts w:ascii="仿宋_GB2312" w:eastAsia="仿宋_GB2312" w:hAnsi="宋体" w:hint="eastAsia"/>
          <w:color w:val="000000"/>
          <w:sz w:val="32"/>
        </w:rPr>
        <w:t>对</w:t>
      </w:r>
      <w:r w:rsidRPr="00C507D4">
        <w:rPr>
          <w:rFonts w:ascii="仿宋_GB2312" w:eastAsia="仿宋_GB2312" w:hAnsi="宋体"/>
          <w:color w:val="000000"/>
          <w:sz w:val="32"/>
        </w:rPr>
        <w:t>带培对象进行达标</w:t>
      </w:r>
      <w:r w:rsidRPr="00C507D4">
        <w:rPr>
          <w:rFonts w:ascii="仿宋_GB2312" w:eastAsia="仿宋_GB2312" w:hAnsi="宋体" w:hint="eastAsia"/>
          <w:color w:val="000000"/>
          <w:sz w:val="32"/>
        </w:rPr>
        <w:t>考核</w:t>
      </w:r>
      <w:r w:rsidRPr="00C507D4">
        <w:rPr>
          <w:rFonts w:ascii="仿宋_GB2312" w:eastAsia="仿宋_GB2312" w:hAnsi="宋体"/>
          <w:color w:val="000000"/>
          <w:sz w:val="32"/>
        </w:rPr>
        <w:t>，考核合格后带培对象</w:t>
      </w:r>
      <w:r w:rsidRPr="00C507D4">
        <w:rPr>
          <w:rFonts w:ascii="仿宋_GB2312" w:eastAsia="仿宋_GB2312" w:hAnsi="宋体" w:hint="eastAsia"/>
          <w:color w:val="000000"/>
          <w:sz w:val="32"/>
        </w:rPr>
        <w:t>方可</w:t>
      </w:r>
      <w:r w:rsidRPr="00C507D4">
        <w:rPr>
          <w:rFonts w:ascii="仿宋_GB2312" w:eastAsia="仿宋_GB2312" w:hAnsi="宋体"/>
          <w:color w:val="000000"/>
          <w:sz w:val="32"/>
        </w:rPr>
        <w:t>独立执教。考核不合格的，</w:t>
      </w:r>
      <w:r w:rsidRPr="00C507D4">
        <w:rPr>
          <w:rFonts w:ascii="仿宋_GB2312" w:eastAsia="仿宋_GB2312" w:hAnsi="宋体" w:hint="eastAsia"/>
          <w:color w:val="000000"/>
          <w:sz w:val="32"/>
        </w:rPr>
        <w:t>导师</w:t>
      </w:r>
      <w:r w:rsidRPr="00C507D4">
        <w:rPr>
          <w:rFonts w:ascii="仿宋_GB2312" w:eastAsia="仿宋_GB2312" w:hAnsi="宋体"/>
          <w:color w:val="000000"/>
          <w:sz w:val="32"/>
        </w:rPr>
        <w:t>须</w:t>
      </w:r>
      <w:r w:rsidRPr="00C507D4">
        <w:rPr>
          <w:rFonts w:ascii="仿宋_GB2312" w:eastAsia="仿宋_GB2312" w:hAnsi="宋体" w:hint="eastAsia"/>
          <w:color w:val="000000"/>
          <w:sz w:val="32"/>
        </w:rPr>
        <w:t>进一步与</w:t>
      </w:r>
      <w:r w:rsidRPr="00C507D4">
        <w:rPr>
          <w:rFonts w:ascii="仿宋_GB2312" w:eastAsia="仿宋_GB2312" w:hAnsi="宋体"/>
          <w:color w:val="000000"/>
          <w:sz w:val="32"/>
        </w:rPr>
        <w:t>带培对象开展</w:t>
      </w:r>
      <w:r w:rsidRPr="00C507D4">
        <w:rPr>
          <w:rFonts w:ascii="仿宋_GB2312" w:eastAsia="仿宋_GB2312" w:hAnsi="宋体" w:hint="eastAsia"/>
          <w:color w:val="000000"/>
          <w:sz w:val="32"/>
        </w:rPr>
        <w:t>全面指导</w:t>
      </w:r>
      <w:r w:rsidRPr="00C507D4">
        <w:rPr>
          <w:rFonts w:ascii="仿宋_GB2312" w:eastAsia="仿宋_GB2312" w:hAnsi="宋体"/>
          <w:color w:val="000000"/>
          <w:sz w:val="32"/>
        </w:rPr>
        <w:t>，两个月后教务处进行第二次考核。</w:t>
      </w:r>
    </w:p>
    <w:p w:rsidR="0017042F" w:rsidRPr="00C507D4" w:rsidRDefault="0017042F" w:rsidP="0017042F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</w:rPr>
      </w:pPr>
      <w:r w:rsidRPr="00C507D4">
        <w:rPr>
          <w:rFonts w:ascii="仿宋_GB2312" w:eastAsia="仿宋_GB2312" w:hAnsi="宋体" w:hint="eastAsia"/>
          <w:color w:val="000000"/>
          <w:sz w:val="32"/>
        </w:rPr>
        <w:t>2. 两</w:t>
      </w:r>
      <w:r w:rsidRPr="00C507D4">
        <w:rPr>
          <w:rFonts w:ascii="仿宋_GB2312" w:eastAsia="仿宋_GB2312" w:hAnsi="宋体"/>
          <w:color w:val="000000"/>
          <w:sz w:val="32"/>
        </w:rPr>
        <w:t>次考核仍</w:t>
      </w:r>
      <w:r w:rsidRPr="00C507D4">
        <w:rPr>
          <w:rFonts w:ascii="仿宋_GB2312" w:eastAsia="仿宋_GB2312" w:hAnsi="宋体" w:hint="eastAsia"/>
          <w:color w:val="000000"/>
          <w:sz w:val="32"/>
        </w:rPr>
        <w:t>不</w:t>
      </w:r>
      <w:r w:rsidRPr="00C507D4">
        <w:rPr>
          <w:rFonts w:ascii="仿宋_GB2312" w:eastAsia="仿宋_GB2312" w:hAnsi="宋体"/>
          <w:color w:val="000000"/>
          <w:sz w:val="32"/>
        </w:rPr>
        <w:t>合格的，延长一个带培周期，继续实施带培。带培期内，</w:t>
      </w:r>
      <w:r w:rsidRPr="00C507D4">
        <w:rPr>
          <w:rFonts w:ascii="仿宋_GB2312" w:eastAsia="仿宋_GB2312" w:hAnsi="宋体" w:hint="eastAsia"/>
          <w:color w:val="000000"/>
          <w:sz w:val="32"/>
        </w:rPr>
        <w:t>带</w:t>
      </w:r>
      <w:r w:rsidRPr="00C507D4">
        <w:rPr>
          <w:rFonts w:ascii="仿宋_GB2312" w:eastAsia="仿宋_GB2312" w:hAnsi="宋体"/>
          <w:color w:val="000000"/>
          <w:sz w:val="32"/>
        </w:rPr>
        <w:t>培对象不享有评优评选资格。</w:t>
      </w:r>
    </w:p>
    <w:p w:rsidR="0017042F" w:rsidRPr="00DC2EA7" w:rsidRDefault="0017042F" w:rsidP="0010336B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</w:rPr>
      </w:pPr>
    </w:p>
    <w:p w:rsidR="0010336B" w:rsidRDefault="0010336B" w:rsidP="0010336B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</w:rPr>
      </w:pPr>
      <w:r w:rsidRPr="00DC2EA7">
        <w:rPr>
          <w:rFonts w:ascii="仿宋_GB2312" w:eastAsia="仿宋_GB2312" w:hAnsi="宋体" w:hint="eastAsia"/>
          <w:color w:val="000000"/>
          <w:sz w:val="32"/>
        </w:rPr>
        <w:lastRenderedPageBreak/>
        <w:t>本协议书有效期为一学年，协议自签订之日起生效。本协议书一式四份，带培双方和教务处、系部教科研办各存一份。</w:t>
      </w:r>
    </w:p>
    <w:p w:rsidR="0017042F" w:rsidRPr="00DC2EA7" w:rsidRDefault="0017042F" w:rsidP="0010336B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</w:rPr>
      </w:pPr>
    </w:p>
    <w:p w:rsidR="0010336B" w:rsidRPr="00DC2EA7" w:rsidRDefault="0010336B" w:rsidP="0010336B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</w:rPr>
      </w:pPr>
    </w:p>
    <w:p w:rsidR="0010336B" w:rsidRPr="00DC2EA7" w:rsidRDefault="0010336B" w:rsidP="0010336B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</w:rPr>
      </w:pPr>
    </w:p>
    <w:p w:rsidR="0010336B" w:rsidRPr="00DC2EA7" w:rsidRDefault="0010336B" w:rsidP="0010336B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</w:rPr>
      </w:pPr>
      <w:r w:rsidRPr="00DC2EA7">
        <w:rPr>
          <w:rFonts w:ascii="仿宋_GB2312" w:eastAsia="仿宋_GB2312" w:hAnsi="宋体" w:hint="eastAsia"/>
          <w:color w:val="000000"/>
          <w:sz w:val="32"/>
        </w:rPr>
        <w:t>导   师（签名）：      联系电话：</w:t>
      </w:r>
      <w:r w:rsidR="00301690">
        <w:rPr>
          <w:rFonts w:ascii="仿宋_GB2312" w:eastAsia="仿宋_GB2312" w:hAnsi="宋体" w:hint="eastAsia"/>
          <w:color w:val="000000"/>
          <w:sz w:val="32"/>
        </w:rPr>
        <w:t xml:space="preserve">  </w:t>
      </w:r>
      <w:r w:rsidR="00E07217" w:rsidRPr="00DC2EA7">
        <w:rPr>
          <w:rFonts w:ascii="仿宋_GB2312" w:eastAsia="仿宋_GB2312" w:hAnsi="宋体" w:hint="eastAsia"/>
          <w:color w:val="000000"/>
          <w:sz w:val="32"/>
        </w:rPr>
        <w:t xml:space="preserve">年 </w:t>
      </w:r>
      <w:r w:rsidR="00301690">
        <w:rPr>
          <w:rFonts w:ascii="仿宋_GB2312" w:eastAsia="仿宋_GB2312" w:hAnsi="宋体" w:hint="eastAsia"/>
          <w:color w:val="000000"/>
          <w:sz w:val="32"/>
        </w:rPr>
        <w:t xml:space="preserve"> </w:t>
      </w:r>
      <w:r w:rsidR="00E07217" w:rsidRPr="00DC2EA7">
        <w:rPr>
          <w:rFonts w:ascii="仿宋_GB2312" w:eastAsia="仿宋_GB2312" w:hAnsi="宋体" w:hint="eastAsia"/>
          <w:color w:val="000000"/>
          <w:sz w:val="32"/>
        </w:rPr>
        <w:t>月  日</w:t>
      </w:r>
    </w:p>
    <w:p w:rsidR="0010336B" w:rsidRPr="00DC2EA7" w:rsidRDefault="0010336B" w:rsidP="0010336B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</w:rPr>
      </w:pPr>
      <w:r w:rsidRPr="00DC2EA7">
        <w:rPr>
          <w:rFonts w:ascii="仿宋_GB2312" w:eastAsia="仿宋_GB2312" w:hAnsi="宋体" w:hint="eastAsia"/>
          <w:color w:val="000000"/>
          <w:sz w:val="32"/>
        </w:rPr>
        <w:t xml:space="preserve">带培对象（签名）：     联系电话：  </w:t>
      </w:r>
      <w:r w:rsidR="00E07217" w:rsidRPr="00DC2EA7">
        <w:rPr>
          <w:rFonts w:ascii="仿宋_GB2312" w:eastAsia="仿宋_GB2312" w:hAnsi="宋体" w:hint="eastAsia"/>
          <w:color w:val="000000"/>
          <w:sz w:val="32"/>
        </w:rPr>
        <w:t>年  月  日</w:t>
      </w:r>
    </w:p>
    <w:p w:rsidR="009F192F" w:rsidRDefault="009F192F" w:rsidP="0040216D">
      <w:pPr>
        <w:spacing w:line="600" w:lineRule="exact"/>
        <w:ind w:firstLineChars="1550" w:firstLine="434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br w:type="page"/>
      </w:r>
    </w:p>
    <w:p w:rsidR="009F192F" w:rsidRDefault="009F192F" w:rsidP="009F192F">
      <w:pPr>
        <w:widowControl/>
        <w:spacing w:line="520" w:lineRule="exact"/>
        <w:ind w:firstLine="480"/>
        <w:jc w:val="left"/>
        <w:rPr>
          <w:rFonts w:ascii="仿宋_GB2312" w:eastAsia="仿宋_GB2312" w:hAnsi="宋体" w:cs="Arial"/>
          <w:color w:val="000000"/>
          <w:kern w:val="0"/>
          <w:sz w:val="28"/>
          <w:szCs w:val="28"/>
          <w:lang w:bidi="bo-CN"/>
        </w:rPr>
      </w:pPr>
    </w:p>
    <w:p w:rsidR="009F192F" w:rsidRPr="00EF58EF" w:rsidRDefault="009F192F" w:rsidP="009F192F">
      <w:pPr>
        <w:widowControl/>
        <w:spacing w:line="520" w:lineRule="exact"/>
        <w:ind w:firstLine="480"/>
        <w:jc w:val="left"/>
        <w:rPr>
          <w:rFonts w:ascii="仿宋_GB2312" w:eastAsia="仿宋_GB2312" w:hAnsi="宋体" w:cs="Arial"/>
          <w:color w:val="000000"/>
          <w:kern w:val="0"/>
          <w:sz w:val="32"/>
          <w:szCs w:val="32"/>
          <w:lang w:bidi="bo-CN"/>
        </w:rPr>
      </w:pPr>
      <w:r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附件</w:t>
      </w:r>
      <w:r w:rsidR="00D24D01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3</w:t>
      </w:r>
      <w:r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：</w:t>
      </w:r>
    </w:p>
    <w:p w:rsidR="009F192F" w:rsidRDefault="009F192F" w:rsidP="009F192F">
      <w:pPr>
        <w:widowControl/>
        <w:spacing w:line="520" w:lineRule="exact"/>
        <w:ind w:firstLine="480"/>
        <w:jc w:val="center"/>
        <w:rPr>
          <w:rFonts w:ascii="黑体" w:eastAsia="黑体" w:hAnsi="黑体" w:cs="Arial"/>
          <w:color w:val="000000"/>
          <w:kern w:val="0"/>
          <w:sz w:val="32"/>
          <w:szCs w:val="32"/>
          <w:lang w:bidi="bo-CN"/>
        </w:rPr>
      </w:pPr>
      <w:r w:rsidRPr="00EF58EF">
        <w:rPr>
          <w:rFonts w:ascii="黑体" w:eastAsia="黑体" w:hAnsi="黑体" w:cs="Arial" w:hint="eastAsia"/>
          <w:color w:val="000000"/>
          <w:kern w:val="0"/>
          <w:sz w:val="32"/>
          <w:szCs w:val="32"/>
          <w:lang w:bidi="bo-CN"/>
        </w:rPr>
        <w:t>202</w:t>
      </w:r>
      <w:r w:rsidR="00F91E13">
        <w:rPr>
          <w:rFonts w:ascii="黑体" w:eastAsia="黑体" w:hAnsi="黑体" w:cs="Arial"/>
          <w:color w:val="000000"/>
          <w:kern w:val="0"/>
          <w:sz w:val="32"/>
          <w:szCs w:val="32"/>
          <w:lang w:bidi="bo-CN"/>
        </w:rPr>
        <w:t>1</w:t>
      </w:r>
      <w:r w:rsidRPr="00EF58EF">
        <w:rPr>
          <w:rFonts w:ascii="黑体" w:eastAsia="黑体" w:hAnsi="黑体" w:cs="Arial" w:hint="eastAsia"/>
          <w:color w:val="000000"/>
          <w:kern w:val="0"/>
          <w:sz w:val="32"/>
          <w:szCs w:val="32"/>
          <w:lang w:bidi="bo-CN"/>
        </w:rPr>
        <w:t>年</w:t>
      </w:r>
      <w:r w:rsidRPr="00EF58EF">
        <w:rPr>
          <w:rFonts w:ascii="黑体" w:eastAsia="黑体" w:hAnsi="黑体" w:cs="Arial"/>
          <w:color w:val="000000"/>
          <w:kern w:val="0"/>
          <w:sz w:val="32"/>
          <w:szCs w:val="32"/>
          <w:lang w:bidi="bo-CN"/>
        </w:rPr>
        <w:t>新进教师导师</w:t>
      </w:r>
      <w:r w:rsidRPr="00EF58EF">
        <w:rPr>
          <w:rFonts w:ascii="黑体" w:eastAsia="黑体" w:hAnsi="黑体" w:cs="Arial" w:hint="eastAsia"/>
          <w:color w:val="000000"/>
          <w:kern w:val="0"/>
          <w:sz w:val="32"/>
          <w:szCs w:val="32"/>
          <w:lang w:bidi="bo-CN"/>
        </w:rPr>
        <w:t>带培内容</w:t>
      </w:r>
      <w:r w:rsidRPr="00EF58EF">
        <w:rPr>
          <w:rFonts w:ascii="黑体" w:eastAsia="黑体" w:hAnsi="黑体" w:cs="Arial"/>
          <w:color w:val="000000"/>
          <w:kern w:val="0"/>
          <w:sz w:val="32"/>
          <w:szCs w:val="32"/>
          <w:lang w:bidi="bo-CN"/>
        </w:rPr>
        <w:t>及要求</w:t>
      </w:r>
      <w:r w:rsidR="008835B8" w:rsidRPr="00EF58EF">
        <w:rPr>
          <w:rFonts w:ascii="黑体" w:eastAsia="黑体" w:hAnsi="黑体" w:cs="Arial" w:hint="eastAsia"/>
          <w:color w:val="000000"/>
          <w:kern w:val="0"/>
          <w:sz w:val="32"/>
          <w:szCs w:val="32"/>
          <w:lang w:bidi="bo-CN"/>
        </w:rPr>
        <w:t>(导师</w:t>
      </w:r>
      <w:r w:rsidR="008835B8" w:rsidRPr="00EF58EF">
        <w:rPr>
          <w:rFonts w:ascii="黑体" w:eastAsia="黑体" w:hAnsi="黑体" w:cs="Arial"/>
          <w:color w:val="000000"/>
          <w:kern w:val="0"/>
          <w:sz w:val="32"/>
          <w:szCs w:val="32"/>
          <w:lang w:bidi="bo-CN"/>
        </w:rPr>
        <w:t>用</w:t>
      </w:r>
      <w:r w:rsidR="008835B8" w:rsidRPr="00EF58EF">
        <w:rPr>
          <w:rFonts w:ascii="黑体" w:eastAsia="黑体" w:hAnsi="黑体" w:cs="Arial" w:hint="eastAsia"/>
          <w:color w:val="000000"/>
          <w:kern w:val="0"/>
          <w:sz w:val="32"/>
          <w:szCs w:val="32"/>
          <w:lang w:bidi="bo-CN"/>
        </w:rPr>
        <w:t>)</w:t>
      </w:r>
    </w:p>
    <w:p w:rsidR="00EF58EF" w:rsidRPr="00EF58EF" w:rsidRDefault="00EF58EF" w:rsidP="009F192F">
      <w:pPr>
        <w:widowControl/>
        <w:spacing w:line="520" w:lineRule="exact"/>
        <w:ind w:firstLine="480"/>
        <w:jc w:val="center"/>
        <w:rPr>
          <w:rFonts w:ascii="黑体" w:eastAsia="黑体" w:hAnsi="黑体" w:cs="Arial"/>
          <w:color w:val="000000"/>
          <w:kern w:val="0"/>
          <w:sz w:val="32"/>
          <w:szCs w:val="32"/>
          <w:lang w:bidi="bo-CN"/>
        </w:rPr>
      </w:pPr>
    </w:p>
    <w:p w:rsidR="009F192F" w:rsidRPr="00EF58EF" w:rsidRDefault="009F192F" w:rsidP="009F192F">
      <w:pPr>
        <w:widowControl/>
        <w:spacing w:line="520" w:lineRule="exact"/>
        <w:ind w:firstLine="480"/>
        <w:jc w:val="left"/>
        <w:rPr>
          <w:rFonts w:ascii="仿宋_GB2312" w:eastAsia="仿宋_GB2312" w:hAnsi="宋体" w:cs="Arial"/>
          <w:color w:val="000000"/>
          <w:kern w:val="0"/>
          <w:sz w:val="32"/>
          <w:szCs w:val="32"/>
          <w:lang w:bidi="bo-CN"/>
        </w:rPr>
      </w:pPr>
      <w:r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1.</w:t>
      </w:r>
      <w:r w:rsidR="008D13A5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 xml:space="preserve"> 制订导师带培工作计划</w:t>
      </w:r>
      <w:r w:rsid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与</w:t>
      </w:r>
      <w:r w:rsidR="00EF58EF">
        <w:rPr>
          <w:rFonts w:ascii="仿宋_GB2312" w:eastAsia="仿宋_GB2312" w:hAnsi="宋体" w:cs="Arial"/>
          <w:color w:val="000000"/>
          <w:kern w:val="0"/>
          <w:sz w:val="32"/>
          <w:szCs w:val="32"/>
          <w:lang w:bidi="bo-CN"/>
        </w:rPr>
        <w:t>工作总结</w:t>
      </w:r>
      <w:r w:rsidR="008D13A5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。</w:t>
      </w:r>
    </w:p>
    <w:p w:rsidR="00494A3B" w:rsidRPr="00EF58EF" w:rsidRDefault="009F192F" w:rsidP="009F192F">
      <w:pPr>
        <w:widowControl/>
        <w:spacing w:line="520" w:lineRule="exact"/>
        <w:ind w:firstLine="480"/>
        <w:jc w:val="left"/>
        <w:rPr>
          <w:rFonts w:ascii="仿宋_GB2312" w:eastAsia="仿宋_GB2312" w:hAnsi="宋体" w:cs="Arial"/>
          <w:color w:val="000000"/>
          <w:kern w:val="0"/>
          <w:sz w:val="32"/>
          <w:szCs w:val="32"/>
          <w:lang w:bidi="bo-CN"/>
        </w:rPr>
      </w:pPr>
      <w:r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2.</w:t>
      </w:r>
      <w:r w:rsidR="008D13A5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 xml:space="preserve"> 针对至少</w:t>
      </w:r>
      <w:r w:rsidR="00F94C6A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4</w:t>
      </w:r>
      <w:r w:rsidR="008D13A5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个不同课题(其中，至少包含一次练习课)，围绕“教学设计”专题，开展面对面指导至少</w:t>
      </w:r>
      <w:r w:rsidR="00F94C6A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4</w:t>
      </w:r>
      <w:r w:rsidR="008D13A5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次，并有相关指导记录材料。</w:t>
      </w:r>
    </w:p>
    <w:p w:rsidR="00822103" w:rsidRPr="00EF58EF" w:rsidRDefault="00D772E9" w:rsidP="00822103">
      <w:pPr>
        <w:widowControl/>
        <w:spacing w:line="520" w:lineRule="exact"/>
        <w:ind w:firstLine="480"/>
        <w:jc w:val="left"/>
        <w:rPr>
          <w:rFonts w:ascii="仿宋_GB2312" w:eastAsia="仿宋_GB2312" w:hAnsi="宋体" w:cs="Arial"/>
          <w:color w:val="000000"/>
          <w:kern w:val="0"/>
          <w:sz w:val="32"/>
          <w:szCs w:val="32"/>
          <w:lang w:bidi="bo-CN"/>
        </w:rPr>
      </w:pPr>
      <w:r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3.</w:t>
      </w:r>
      <w:r w:rsidR="00822103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针对至少4个不同课题，围绕“说课”</w:t>
      </w:r>
      <w:r w:rsidR="00DD11D2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教学技能，</w:t>
      </w:r>
      <w:r w:rsidR="00822103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开展面对面指导活动至少4次，并有相关指导记录材料。</w:t>
      </w:r>
    </w:p>
    <w:p w:rsidR="00D772E9" w:rsidRPr="00EF58EF" w:rsidRDefault="00822103" w:rsidP="00D772E9">
      <w:pPr>
        <w:widowControl/>
        <w:spacing w:line="520" w:lineRule="exact"/>
        <w:ind w:firstLine="480"/>
        <w:jc w:val="left"/>
        <w:rPr>
          <w:rFonts w:ascii="仿宋_GB2312" w:eastAsia="仿宋_GB2312" w:hAnsi="宋体" w:cs="Arial"/>
          <w:color w:val="000000"/>
          <w:kern w:val="0"/>
          <w:sz w:val="32"/>
          <w:szCs w:val="32"/>
          <w:lang w:bidi="bo-CN"/>
        </w:rPr>
      </w:pPr>
      <w:r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 xml:space="preserve">4. </w:t>
      </w:r>
      <w:r w:rsidR="008D13A5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针对至少8个不同课题(至少包含一次练习课)，围绕“教学组织与实施”、“教学监测与评价(含教学反思)”开展面对面指导活动至少</w:t>
      </w:r>
      <w:r w:rsidR="00F94C6A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8</w:t>
      </w:r>
      <w:r w:rsidR="008D13A5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次，并有相关指导记录材料。</w:t>
      </w:r>
    </w:p>
    <w:p w:rsidR="00D772E9" w:rsidRPr="00EF58EF" w:rsidRDefault="00822103" w:rsidP="00D772E9">
      <w:pPr>
        <w:widowControl/>
        <w:spacing w:line="520" w:lineRule="exact"/>
        <w:ind w:firstLine="480"/>
        <w:jc w:val="left"/>
        <w:rPr>
          <w:rFonts w:ascii="仿宋_GB2312" w:eastAsia="仿宋_GB2312" w:hAnsi="宋体" w:cs="Arial"/>
          <w:color w:val="000000"/>
          <w:kern w:val="0"/>
          <w:sz w:val="32"/>
          <w:szCs w:val="32"/>
          <w:lang w:bidi="bo-CN"/>
        </w:rPr>
      </w:pPr>
      <w:r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5</w:t>
      </w:r>
      <w:r w:rsidR="00D772E9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.</w:t>
      </w:r>
      <w:r w:rsidR="00DD11D2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针对至少4个不同课题，</w:t>
      </w:r>
      <w:r w:rsidR="008D13A5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围绕“</w:t>
      </w:r>
      <w:r w:rsidR="00DD11D2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作业批改/</w:t>
      </w:r>
      <w:r w:rsidR="008D13A5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评讲”</w:t>
      </w:r>
      <w:r w:rsidR="00DD11D2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（至少含一次作业评讲专题</w:t>
      </w:r>
      <w:r w:rsidR="00CB31CA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活动</w:t>
      </w:r>
      <w:r w:rsidR="00DD11D2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），</w:t>
      </w:r>
      <w:r w:rsidR="008D13A5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开展面对面指导活动至少4次，并有相关指导记录材料。</w:t>
      </w:r>
    </w:p>
    <w:p w:rsidR="00D772E9" w:rsidRPr="00EF58EF" w:rsidRDefault="00822103" w:rsidP="009F192F">
      <w:pPr>
        <w:widowControl/>
        <w:spacing w:line="520" w:lineRule="exact"/>
        <w:ind w:firstLine="480"/>
        <w:jc w:val="left"/>
        <w:rPr>
          <w:rFonts w:ascii="仿宋_GB2312" w:eastAsia="仿宋_GB2312" w:hAnsi="宋体" w:cs="Arial"/>
          <w:color w:val="000000"/>
          <w:kern w:val="0"/>
          <w:sz w:val="32"/>
          <w:szCs w:val="32"/>
          <w:lang w:bidi="bo-CN"/>
        </w:rPr>
      </w:pPr>
      <w:r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6</w:t>
      </w:r>
      <w:r w:rsidR="00D772E9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.</w:t>
      </w:r>
      <w:r w:rsidR="00CB31CA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针对至少4个不同课题，</w:t>
      </w:r>
      <w:r w:rsidR="00D772E9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围绕“</w:t>
      </w:r>
      <w:r w:rsidR="009F192F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个别辅导</w:t>
      </w:r>
      <w:r w:rsidR="00D772E9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(或个案研究)” 开展面对面指导活动至少4次，并有相关指导记录材料。</w:t>
      </w:r>
    </w:p>
    <w:p w:rsidR="007233F4" w:rsidRPr="00EF58EF" w:rsidRDefault="00822103" w:rsidP="007233F4">
      <w:pPr>
        <w:widowControl/>
        <w:spacing w:line="520" w:lineRule="exact"/>
        <w:ind w:firstLine="480"/>
        <w:jc w:val="left"/>
        <w:rPr>
          <w:rFonts w:ascii="仿宋_GB2312" w:eastAsia="仿宋_GB2312" w:hAnsi="宋体" w:cs="Arial"/>
          <w:color w:val="000000"/>
          <w:kern w:val="0"/>
          <w:sz w:val="32"/>
          <w:szCs w:val="32"/>
          <w:lang w:bidi="bo-CN"/>
        </w:rPr>
      </w:pPr>
      <w:r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7</w:t>
      </w:r>
      <w:r w:rsidR="007233F4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.</w:t>
      </w:r>
      <w:r w:rsidR="00CB31CA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针对至少2个不同主题，</w:t>
      </w:r>
      <w:r w:rsidR="007233F4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围绕“教研教改”开展面对面指导活动至少2次，并有相关指导记录材料。</w:t>
      </w:r>
    </w:p>
    <w:p w:rsidR="007233F4" w:rsidRPr="00EF58EF" w:rsidRDefault="00822103" w:rsidP="007233F4">
      <w:pPr>
        <w:widowControl/>
        <w:spacing w:line="520" w:lineRule="exact"/>
        <w:ind w:firstLine="480"/>
        <w:jc w:val="left"/>
        <w:rPr>
          <w:rFonts w:ascii="仿宋_GB2312" w:eastAsia="仿宋_GB2312" w:hAnsi="宋体" w:cs="Arial"/>
          <w:color w:val="000000"/>
          <w:kern w:val="0"/>
          <w:sz w:val="32"/>
          <w:szCs w:val="32"/>
          <w:lang w:bidi="bo-CN"/>
        </w:rPr>
      </w:pPr>
      <w:r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8</w:t>
      </w:r>
      <w:r w:rsidR="007233F4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.围绕“试卷命制、试卷分析”等开展面对面指导活动至少2次，并有相关指导记录材料。</w:t>
      </w:r>
    </w:p>
    <w:p w:rsidR="00DE12A9" w:rsidRDefault="00952B50" w:rsidP="00D647FF">
      <w:pPr>
        <w:widowControl/>
        <w:jc w:val="center"/>
        <w:rPr>
          <w:rFonts w:ascii="宋体" w:hAnsi="宋体"/>
          <w:b/>
          <w:bCs/>
          <w:sz w:val="32"/>
          <w:szCs w:val="21"/>
        </w:rPr>
      </w:pPr>
      <w:r>
        <w:rPr>
          <w:rFonts w:ascii="仿宋_GB2312" w:eastAsia="仿宋_GB2312"/>
          <w:sz w:val="28"/>
          <w:szCs w:val="28"/>
        </w:rPr>
        <w:br w:type="page"/>
      </w:r>
    </w:p>
    <w:p w:rsidR="001227A6" w:rsidRPr="00EF58EF" w:rsidRDefault="001227A6" w:rsidP="001227A6">
      <w:pPr>
        <w:widowControl/>
        <w:spacing w:line="520" w:lineRule="exact"/>
        <w:ind w:firstLine="480"/>
        <w:jc w:val="left"/>
        <w:rPr>
          <w:rFonts w:ascii="仿宋_GB2312" w:eastAsia="仿宋_GB2312" w:hAnsi="宋体" w:cs="Arial"/>
          <w:color w:val="000000"/>
          <w:kern w:val="0"/>
          <w:sz w:val="32"/>
          <w:szCs w:val="32"/>
          <w:lang w:bidi="bo-CN"/>
        </w:rPr>
      </w:pPr>
      <w:r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lastRenderedPageBreak/>
        <w:t>附件</w:t>
      </w:r>
      <w:r w:rsidR="00D24D01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4</w:t>
      </w:r>
      <w:r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：</w:t>
      </w:r>
    </w:p>
    <w:p w:rsidR="001227A6" w:rsidRDefault="001227A6" w:rsidP="001227A6">
      <w:pPr>
        <w:widowControl/>
        <w:spacing w:line="520" w:lineRule="exact"/>
        <w:ind w:firstLine="480"/>
        <w:jc w:val="center"/>
        <w:rPr>
          <w:rFonts w:ascii="黑体" w:eastAsia="黑体" w:hAnsi="黑体" w:cs="Arial"/>
          <w:color w:val="000000"/>
          <w:kern w:val="0"/>
          <w:sz w:val="32"/>
          <w:szCs w:val="32"/>
          <w:lang w:bidi="bo-CN"/>
        </w:rPr>
      </w:pPr>
      <w:r w:rsidRPr="00EF58EF">
        <w:rPr>
          <w:rFonts w:ascii="黑体" w:eastAsia="黑体" w:hAnsi="黑体" w:cs="Arial" w:hint="eastAsia"/>
          <w:color w:val="000000"/>
          <w:kern w:val="0"/>
          <w:sz w:val="32"/>
          <w:szCs w:val="32"/>
          <w:lang w:bidi="bo-CN"/>
        </w:rPr>
        <w:t>202</w:t>
      </w:r>
      <w:r w:rsidR="00F91E13">
        <w:rPr>
          <w:rFonts w:ascii="黑体" w:eastAsia="黑体" w:hAnsi="黑体" w:cs="Arial"/>
          <w:color w:val="000000"/>
          <w:kern w:val="0"/>
          <w:sz w:val="32"/>
          <w:szCs w:val="32"/>
          <w:lang w:bidi="bo-CN"/>
        </w:rPr>
        <w:t>1</w:t>
      </w:r>
      <w:bookmarkStart w:id="0" w:name="_GoBack"/>
      <w:bookmarkEnd w:id="0"/>
      <w:r w:rsidRPr="00EF58EF">
        <w:rPr>
          <w:rFonts w:ascii="黑体" w:eastAsia="黑体" w:hAnsi="黑体" w:cs="Arial" w:hint="eastAsia"/>
          <w:color w:val="000000"/>
          <w:kern w:val="0"/>
          <w:sz w:val="32"/>
          <w:szCs w:val="32"/>
          <w:lang w:bidi="bo-CN"/>
        </w:rPr>
        <w:t>年新进教师导师带培内容及要求</w:t>
      </w:r>
      <w:r w:rsidR="000969FF" w:rsidRPr="00EF58EF">
        <w:rPr>
          <w:rFonts w:ascii="黑体" w:eastAsia="黑体" w:hAnsi="黑体" w:cs="Arial" w:hint="eastAsia"/>
          <w:color w:val="000000"/>
          <w:kern w:val="0"/>
          <w:sz w:val="32"/>
          <w:szCs w:val="32"/>
          <w:lang w:bidi="bo-CN"/>
        </w:rPr>
        <w:t>(</w:t>
      </w:r>
      <w:r w:rsidR="00D647FF" w:rsidRPr="00EF58EF">
        <w:rPr>
          <w:rFonts w:ascii="黑体" w:eastAsia="黑体" w:hAnsi="黑体" w:cs="Arial" w:hint="eastAsia"/>
          <w:color w:val="000000"/>
          <w:kern w:val="0"/>
          <w:sz w:val="32"/>
          <w:szCs w:val="32"/>
          <w:lang w:bidi="bo-CN"/>
        </w:rPr>
        <w:t>带培对象</w:t>
      </w:r>
      <w:r w:rsidR="000969FF" w:rsidRPr="00EF58EF">
        <w:rPr>
          <w:rFonts w:ascii="黑体" w:eastAsia="黑体" w:hAnsi="黑体" w:cs="Arial" w:hint="eastAsia"/>
          <w:color w:val="000000"/>
          <w:kern w:val="0"/>
          <w:sz w:val="32"/>
          <w:szCs w:val="32"/>
          <w:lang w:bidi="bo-CN"/>
        </w:rPr>
        <w:t>用)</w:t>
      </w:r>
    </w:p>
    <w:p w:rsidR="00EF58EF" w:rsidRPr="00EF58EF" w:rsidRDefault="00EF58EF" w:rsidP="001227A6">
      <w:pPr>
        <w:widowControl/>
        <w:spacing w:line="520" w:lineRule="exact"/>
        <w:ind w:firstLine="480"/>
        <w:jc w:val="center"/>
        <w:rPr>
          <w:rFonts w:ascii="黑体" w:eastAsia="黑体" w:hAnsi="黑体" w:cs="Arial"/>
          <w:color w:val="000000"/>
          <w:kern w:val="0"/>
          <w:sz w:val="32"/>
          <w:szCs w:val="32"/>
          <w:lang w:bidi="bo-CN"/>
        </w:rPr>
      </w:pPr>
    </w:p>
    <w:p w:rsidR="001227A6" w:rsidRPr="00EF58EF" w:rsidRDefault="001227A6" w:rsidP="001227A6">
      <w:pPr>
        <w:widowControl/>
        <w:spacing w:line="520" w:lineRule="exact"/>
        <w:ind w:firstLine="480"/>
        <w:jc w:val="left"/>
        <w:rPr>
          <w:rFonts w:ascii="仿宋_GB2312" w:eastAsia="仿宋_GB2312" w:hAnsi="宋体" w:cs="Arial"/>
          <w:color w:val="000000"/>
          <w:kern w:val="0"/>
          <w:sz w:val="32"/>
          <w:szCs w:val="32"/>
          <w:lang w:bidi="bo-CN"/>
        </w:rPr>
      </w:pPr>
      <w:r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1. 制订带培</w:t>
      </w:r>
      <w:r w:rsidR="000969FF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对象成长计划</w:t>
      </w:r>
      <w:r w:rsid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与</w:t>
      </w:r>
      <w:r w:rsidR="00EF58EF">
        <w:rPr>
          <w:rFonts w:ascii="仿宋_GB2312" w:eastAsia="仿宋_GB2312" w:hAnsi="宋体" w:cs="Arial"/>
          <w:color w:val="000000"/>
          <w:kern w:val="0"/>
          <w:sz w:val="32"/>
          <w:szCs w:val="32"/>
          <w:lang w:bidi="bo-CN"/>
        </w:rPr>
        <w:t>工作总结</w:t>
      </w:r>
      <w:r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。</w:t>
      </w:r>
    </w:p>
    <w:p w:rsidR="001227A6" w:rsidRPr="00EF58EF" w:rsidRDefault="001227A6" w:rsidP="001227A6">
      <w:pPr>
        <w:widowControl/>
        <w:spacing w:line="520" w:lineRule="exact"/>
        <w:ind w:firstLine="480"/>
        <w:jc w:val="left"/>
        <w:rPr>
          <w:rFonts w:ascii="仿宋_GB2312" w:eastAsia="仿宋_GB2312" w:hAnsi="宋体" w:cs="Arial"/>
          <w:color w:val="000000"/>
          <w:kern w:val="0"/>
          <w:sz w:val="32"/>
          <w:szCs w:val="32"/>
          <w:lang w:bidi="bo-CN"/>
        </w:rPr>
      </w:pPr>
      <w:r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2. 针对至少</w:t>
      </w:r>
      <w:r w:rsidR="00F94C6A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4</w:t>
      </w:r>
      <w:r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个不同课题(其中，至少包含一次练习课)，围绕“教学设计”专题，</w:t>
      </w:r>
      <w:r w:rsidR="00303EB1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请导师</w:t>
      </w:r>
      <w:r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开展面对面</w:t>
      </w:r>
      <w:r w:rsidR="00303EB1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指导</w:t>
      </w:r>
      <w:r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至少</w:t>
      </w:r>
      <w:r w:rsidR="00F94C6A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4</w:t>
      </w:r>
      <w:r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次</w:t>
      </w:r>
      <w:r w:rsidR="00303EB1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，根据导师提出的指导意见做修改完善，并</w:t>
      </w:r>
      <w:r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有</w:t>
      </w:r>
      <w:r w:rsidR="00303EB1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相关</w:t>
      </w:r>
      <w:r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记录材料。</w:t>
      </w:r>
    </w:p>
    <w:p w:rsidR="001227A6" w:rsidRPr="00EF58EF" w:rsidRDefault="001227A6" w:rsidP="001227A6">
      <w:pPr>
        <w:widowControl/>
        <w:spacing w:line="520" w:lineRule="exact"/>
        <w:ind w:firstLine="480"/>
        <w:jc w:val="left"/>
        <w:rPr>
          <w:rFonts w:ascii="仿宋_GB2312" w:eastAsia="仿宋_GB2312" w:hAnsi="宋体" w:cs="Arial"/>
          <w:color w:val="000000"/>
          <w:kern w:val="0"/>
          <w:sz w:val="32"/>
          <w:szCs w:val="32"/>
          <w:lang w:bidi="bo-CN"/>
        </w:rPr>
      </w:pPr>
      <w:r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3. 针对至少4个不同课题，围绕“说课”教学技能，</w:t>
      </w:r>
      <w:r w:rsidR="00303EB1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请导师开展</w:t>
      </w:r>
      <w:r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开展面对面指导活动至少4次，</w:t>
      </w:r>
      <w:r w:rsidR="00303EB1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根据导师提出的指导意见做修改完善，</w:t>
      </w:r>
      <w:r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并有相关指导记录材料。</w:t>
      </w:r>
    </w:p>
    <w:p w:rsidR="001227A6" w:rsidRPr="00EF58EF" w:rsidRDefault="001227A6" w:rsidP="001227A6">
      <w:pPr>
        <w:widowControl/>
        <w:spacing w:line="520" w:lineRule="exact"/>
        <w:ind w:firstLine="480"/>
        <w:jc w:val="left"/>
        <w:rPr>
          <w:rFonts w:ascii="仿宋_GB2312" w:eastAsia="仿宋_GB2312" w:hAnsi="宋体" w:cs="Arial"/>
          <w:color w:val="000000"/>
          <w:kern w:val="0"/>
          <w:sz w:val="32"/>
          <w:szCs w:val="32"/>
          <w:lang w:bidi="bo-CN"/>
        </w:rPr>
      </w:pPr>
      <w:r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4. 针对至少8个不同课题(至少包含一次练习课)，围绕“教学组织与实施”、“教学监测与评价(含教学反思)”</w:t>
      </w:r>
      <w:r w:rsidR="00303EB1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，请导师</w:t>
      </w:r>
      <w:r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开展面对面指导活动至少</w:t>
      </w:r>
      <w:r w:rsidR="00E74A1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8</w:t>
      </w:r>
      <w:r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次，</w:t>
      </w:r>
      <w:r w:rsidR="00303EB1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根据导师提出的指导意见做修改完善，</w:t>
      </w:r>
      <w:r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并有相关指导记录材料。</w:t>
      </w:r>
    </w:p>
    <w:p w:rsidR="001227A6" w:rsidRPr="00EF58EF" w:rsidRDefault="001227A6" w:rsidP="001227A6">
      <w:pPr>
        <w:widowControl/>
        <w:spacing w:line="520" w:lineRule="exact"/>
        <w:ind w:firstLine="480"/>
        <w:jc w:val="left"/>
        <w:rPr>
          <w:rFonts w:ascii="仿宋_GB2312" w:eastAsia="仿宋_GB2312" w:hAnsi="宋体" w:cs="Arial"/>
          <w:color w:val="000000"/>
          <w:kern w:val="0"/>
          <w:sz w:val="32"/>
          <w:szCs w:val="32"/>
          <w:lang w:bidi="bo-CN"/>
        </w:rPr>
      </w:pPr>
      <w:r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5. 针对至少4个不同课题，围绕“作业批改/评讲”（至少含一次作业评讲专题活动），</w:t>
      </w:r>
      <w:r w:rsidR="00303EB1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请导师</w:t>
      </w:r>
      <w:r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开展面对面指导活动至少4次，</w:t>
      </w:r>
      <w:r w:rsidR="00303EB1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根据导师提出的指导意见做修改完善，</w:t>
      </w:r>
      <w:r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 xml:space="preserve">并有相关指导记录材料。 </w:t>
      </w:r>
    </w:p>
    <w:p w:rsidR="001227A6" w:rsidRPr="00EF58EF" w:rsidRDefault="001227A6" w:rsidP="001227A6">
      <w:pPr>
        <w:widowControl/>
        <w:spacing w:line="520" w:lineRule="exact"/>
        <w:ind w:firstLine="480"/>
        <w:jc w:val="left"/>
        <w:rPr>
          <w:rFonts w:ascii="仿宋_GB2312" w:eastAsia="仿宋_GB2312" w:hAnsi="宋体" w:cs="Arial"/>
          <w:color w:val="000000"/>
          <w:kern w:val="0"/>
          <w:sz w:val="32"/>
          <w:szCs w:val="32"/>
          <w:lang w:bidi="bo-CN"/>
        </w:rPr>
      </w:pPr>
      <w:r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 xml:space="preserve">6. 针对至少4个不同课题，围绕“个别辅导(或个案研究)” </w:t>
      </w:r>
      <w:r w:rsidR="00303EB1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请导师</w:t>
      </w:r>
      <w:r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开展面对面指导活动至少4次，</w:t>
      </w:r>
      <w:r w:rsidR="00303EB1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根据导师提出的指导意见做修改完善，</w:t>
      </w:r>
      <w:r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并有相关指导记录材料。</w:t>
      </w:r>
    </w:p>
    <w:p w:rsidR="001227A6" w:rsidRPr="00EF58EF" w:rsidRDefault="001227A6" w:rsidP="001227A6">
      <w:pPr>
        <w:widowControl/>
        <w:spacing w:line="520" w:lineRule="exact"/>
        <w:ind w:firstLine="480"/>
        <w:jc w:val="left"/>
        <w:rPr>
          <w:rFonts w:ascii="仿宋_GB2312" w:eastAsia="仿宋_GB2312" w:hAnsi="宋体" w:cs="Arial"/>
          <w:color w:val="000000"/>
          <w:kern w:val="0"/>
          <w:sz w:val="32"/>
          <w:szCs w:val="32"/>
          <w:lang w:bidi="bo-CN"/>
        </w:rPr>
      </w:pPr>
      <w:r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7. 针对至少2个不同主题，围绕“教研教改”</w:t>
      </w:r>
      <w:r w:rsidR="00303EB1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请导师</w:t>
      </w:r>
      <w:r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开展面对面指导活动至少2次，并有相关指导记录材料。</w:t>
      </w:r>
    </w:p>
    <w:p w:rsidR="001227A6" w:rsidRDefault="001227A6" w:rsidP="001227A6">
      <w:pPr>
        <w:widowControl/>
        <w:spacing w:line="520" w:lineRule="exact"/>
        <w:ind w:firstLine="480"/>
        <w:jc w:val="left"/>
        <w:rPr>
          <w:rFonts w:ascii="仿宋_GB2312" w:eastAsia="仿宋_GB2312" w:hAnsi="宋体" w:cs="Arial"/>
          <w:color w:val="000000"/>
          <w:kern w:val="0"/>
          <w:sz w:val="32"/>
          <w:szCs w:val="32"/>
          <w:lang w:bidi="bo-CN"/>
        </w:rPr>
      </w:pPr>
      <w:r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8. 围绕“试卷命制、试卷分析”等</w:t>
      </w:r>
      <w:r w:rsidR="00303EB1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请导师</w:t>
      </w:r>
      <w:r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开展面对面指导活动至少2次</w:t>
      </w:r>
      <w:r w:rsidR="00303EB1"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，根据导师提出的指导意见做修改完善，</w:t>
      </w:r>
      <w:r w:rsidRPr="00EF58EF"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并有相关指导记录材料。</w:t>
      </w:r>
    </w:p>
    <w:p w:rsidR="00485B1D" w:rsidRPr="00DB6643" w:rsidRDefault="00EF58EF" w:rsidP="00743C3A">
      <w:pPr>
        <w:widowControl/>
        <w:spacing w:line="520" w:lineRule="exact"/>
        <w:ind w:firstLine="4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lastRenderedPageBreak/>
        <w:t>9.带</w:t>
      </w:r>
      <w:r>
        <w:rPr>
          <w:rFonts w:ascii="仿宋_GB2312" w:eastAsia="仿宋_GB2312" w:hAnsi="宋体" w:cs="Arial"/>
          <w:color w:val="000000"/>
          <w:kern w:val="0"/>
          <w:sz w:val="32"/>
          <w:szCs w:val="32"/>
          <w:lang w:bidi="bo-CN"/>
        </w:rPr>
        <w:t>培期间，带</w:t>
      </w: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培</w:t>
      </w:r>
      <w:r>
        <w:rPr>
          <w:rFonts w:ascii="仿宋_GB2312" w:eastAsia="仿宋_GB2312" w:hAnsi="宋体" w:cs="Arial"/>
          <w:color w:val="000000"/>
          <w:kern w:val="0"/>
          <w:sz w:val="32"/>
          <w:szCs w:val="32"/>
          <w:lang w:bidi="bo-CN"/>
        </w:rPr>
        <w:t>对象须听导师授</w:t>
      </w: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课不</w:t>
      </w:r>
      <w:r>
        <w:rPr>
          <w:rFonts w:ascii="仿宋_GB2312" w:eastAsia="仿宋_GB2312" w:hAnsi="宋体" w:cs="Arial"/>
          <w:color w:val="000000"/>
          <w:kern w:val="0"/>
          <w:sz w:val="32"/>
          <w:szCs w:val="32"/>
          <w:lang w:bidi="bo-CN"/>
        </w:rPr>
        <w:t>少于</w:t>
      </w: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10节，</w:t>
      </w:r>
      <w:r>
        <w:rPr>
          <w:rFonts w:ascii="仿宋_GB2312" w:eastAsia="仿宋_GB2312" w:hAnsi="宋体" w:cs="Arial"/>
          <w:color w:val="000000"/>
          <w:kern w:val="0"/>
          <w:sz w:val="32"/>
          <w:szCs w:val="32"/>
          <w:lang w:bidi="bo-CN"/>
        </w:rPr>
        <w:t>自</w:t>
      </w: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选听其他</w:t>
      </w:r>
      <w:r>
        <w:rPr>
          <w:rFonts w:ascii="仿宋_GB2312" w:eastAsia="仿宋_GB2312" w:hAnsi="宋体" w:cs="Arial"/>
          <w:color w:val="000000"/>
          <w:kern w:val="0"/>
          <w:sz w:val="32"/>
          <w:szCs w:val="32"/>
          <w:lang w:bidi="bo-CN"/>
        </w:rPr>
        <w:t>教师授课不少于</w:t>
      </w: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  <w:lang w:bidi="bo-CN"/>
        </w:rPr>
        <w:t>8节，认真</w:t>
      </w:r>
      <w:r>
        <w:rPr>
          <w:rFonts w:ascii="仿宋_GB2312" w:eastAsia="仿宋_GB2312" w:hAnsi="宋体" w:cs="Arial"/>
          <w:color w:val="000000"/>
          <w:kern w:val="0"/>
          <w:sz w:val="32"/>
          <w:szCs w:val="32"/>
          <w:lang w:bidi="bo-CN"/>
        </w:rPr>
        <w:t>做好听课记录。</w:t>
      </w:r>
    </w:p>
    <w:sectPr w:rsidR="00485B1D" w:rsidRPr="00DB6643" w:rsidSect="00E74A1F">
      <w:pgSz w:w="11906" w:h="16838"/>
      <w:pgMar w:top="1588" w:right="1418" w:bottom="158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C1A" w:rsidRDefault="00CD4C1A" w:rsidP="00074433">
      <w:r>
        <w:separator/>
      </w:r>
    </w:p>
  </w:endnote>
  <w:endnote w:type="continuationSeparator" w:id="1">
    <w:p w:rsidR="00CD4C1A" w:rsidRDefault="00CD4C1A" w:rsidP="00074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9589357"/>
      <w:docPartObj>
        <w:docPartGallery w:val="Page Numbers (Bottom of Page)"/>
        <w:docPartUnique/>
      </w:docPartObj>
    </w:sdtPr>
    <w:sdtContent>
      <w:p w:rsidR="001227A6" w:rsidRDefault="0038240A">
        <w:pPr>
          <w:pStyle w:val="a6"/>
          <w:jc w:val="center"/>
        </w:pPr>
        <w:r>
          <w:fldChar w:fldCharType="begin"/>
        </w:r>
        <w:r w:rsidR="001227A6">
          <w:instrText>PAGE   \* MERGEFORMAT</w:instrText>
        </w:r>
        <w:r>
          <w:fldChar w:fldCharType="separate"/>
        </w:r>
        <w:r w:rsidR="00301690" w:rsidRPr="00301690">
          <w:rPr>
            <w:noProof/>
            <w:lang w:val="zh-CN"/>
          </w:rPr>
          <w:t>6</w:t>
        </w:r>
        <w:r>
          <w:fldChar w:fldCharType="end"/>
        </w:r>
      </w:p>
    </w:sdtContent>
  </w:sdt>
  <w:p w:rsidR="001227A6" w:rsidRDefault="001227A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C1A" w:rsidRDefault="00CD4C1A" w:rsidP="00074433">
      <w:r>
        <w:separator/>
      </w:r>
    </w:p>
  </w:footnote>
  <w:footnote w:type="continuationSeparator" w:id="1">
    <w:p w:rsidR="00CD4C1A" w:rsidRDefault="00CD4C1A" w:rsidP="000744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178D0"/>
    <w:multiLevelType w:val="hybridMultilevel"/>
    <w:tmpl w:val="0776BE98"/>
    <w:lvl w:ilvl="0" w:tplc="14EC1CEC">
      <w:start w:val="1"/>
      <w:numFmt w:val="decimal"/>
      <w:lvlText w:val="%1."/>
      <w:lvlJc w:val="left"/>
      <w:pPr>
        <w:ind w:left="129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416B"/>
    <w:rsid w:val="00013470"/>
    <w:rsid w:val="0002785B"/>
    <w:rsid w:val="0003263C"/>
    <w:rsid w:val="000407CB"/>
    <w:rsid w:val="000429C6"/>
    <w:rsid w:val="00051CAE"/>
    <w:rsid w:val="00053452"/>
    <w:rsid w:val="00074433"/>
    <w:rsid w:val="00077703"/>
    <w:rsid w:val="00086646"/>
    <w:rsid w:val="00086C1A"/>
    <w:rsid w:val="000969FF"/>
    <w:rsid w:val="000D0331"/>
    <w:rsid w:val="0010336B"/>
    <w:rsid w:val="001227A6"/>
    <w:rsid w:val="00151F6D"/>
    <w:rsid w:val="0017042F"/>
    <w:rsid w:val="001863F8"/>
    <w:rsid w:val="00190CFF"/>
    <w:rsid w:val="001C2A9F"/>
    <w:rsid w:val="002134BA"/>
    <w:rsid w:val="00246237"/>
    <w:rsid w:val="00271002"/>
    <w:rsid w:val="00296042"/>
    <w:rsid w:val="002A5D15"/>
    <w:rsid w:val="002A64BC"/>
    <w:rsid w:val="002B4FEC"/>
    <w:rsid w:val="002E7D22"/>
    <w:rsid w:val="00301690"/>
    <w:rsid w:val="00303EB1"/>
    <w:rsid w:val="00317DE4"/>
    <w:rsid w:val="00322314"/>
    <w:rsid w:val="0033387D"/>
    <w:rsid w:val="003566F1"/>
    <w:rsid w:val="00366CEE"/>
    <w:rsid w:val="0038240A"/>
    <w:rsid w:val="00397203"/>
    <w:rsid w:val="003F4506"/>
    <w:rsid w:val="0040216D"/>
    <w:rsid w:val="00434D4E"/>
    <w:rsid w:val="00434E5A"/>
    <w:rsid w:val="0045416B"/>
    <w:rsid w:val="00464FDF"/>
    <w:rsid w:val="00485B1D"/>
    <w:rsid w:val="00490F97"/>
    <w:rsid w:val="00494A3B"/>
    <w:rsid w:val="004A6AC2"/>
    <w:rsid w:val="005000A4"/>
    <w:rsid w:val="00503B87"/>
    <w:rsid w:val="00512988"/>
    <w:rsid w:val="005171C5"/>
    <w:rsid w:val="00544C99"/>
    <w:rsid w:val="00567E19"/>
    <w:rsid w:val="00596DD9"/>
    <w:rsid w:val="005C4C83"/>
    <w:rsid w:val="005D2230"/>
    <w:rsid w:val="005F40A0"/>
    <w:rsid w:val="00613F93"/>
    <w:rsid w:val="006202D9"/>
    <w:rsid w:val="006257B9"/>
    <w:rsid w:val="00657CB9"/>
    <w:rsid w:val="00686226"/>
    <w:rsid w:val="006C593B"/>
    <w:rsid w:val="006F0C69"/>
    <w:rsid w:val="006F5CF9"/>
    <w:rsid w:val="00710110"/>
    <w:rsid w:val="00711FD9"/>
    <w:rsid w:val="00722D17"/>
    <w:rsid w:val="007233F4"/>
    <w:rsid w:val="00743C3A"/>
    <w:rsid w:val="007723F1"/>
    <w:rsid w:val="00790B03"/>
    <w:rsid w:val="007D4366"/>
    <w:rsid w:val="00822103"/>
    <w:rsid w:val="0082484F"/>
    <w:rsid w:val="0084320A"/>
    <w:rsid w:val="008460AA"/>
    <w:rsid w:val="008835B8"/>
    <w:rsid w:val="00886664"/>
    <w:rsid w:val="008D13A5"/>
    <w:rsid w:val="008E45C7"/>
    <w:rsid w:val="008F258B"/>
    <w:rsid w:val="0090422B"/>
    <w:rsid w:val="00952B50"/>
    <w:rsid w:val="00985D8E"/>
    <w:rsid w:val="00991466"/>
    <w:rsid w:val="009C1B7A"/>
    <w:rsid w:val="009F192F"/>
    <w:rsid w:val="00A001B9"/>
    <w:rsid w:val="00A245D7"/>
    <w:rsid w:val="00A57AD9"/>
    <w:rsid w:val="00A65063"/>
    <w:rsid w:val="00A70F54"/>
    <w:rsid w:val="00A83BBB"/>
    <w:rsid w:val="00A875AD"/>
    <w:rsid w:val="00AA2B37"/>
    <w:rsid w:val="00AE055F"/>
    <w:rsid w:val="00AE6A75"/>
    <w:rsid w:val="00AE7A5E"/>
    <w:rsid w:val="00B0770F"/>
    <w:rsid w:val="00B251B0"/>
    <w:rsid w:val="00B43D43"/>
    <w:rsid w:val="00B47239"/>
    <w:rsid w:val="00B51387"/>
    <w:rsid w:val="00B764F6"/>
    <w:rsid w:val="00C3065E"/>
    <w:rsid w:val="00C32BF7"/>
    <w:rsid w:val="00C507D4"/>
    <w:rsid w:val="00C87713"/>
    <w:rsid w:val="00CA5BFE"/>
    <w:rsid w:val="00CB31CA"/>
    <w:rsid w:val="00CC16F0"/>
    <w:rsid w:val="00CD2442"/>
    <w:rsid w:val="00CD4C1A"/>
    <w:rsid w:val="00D00ACE"/>
    <w:rsid w:val="00D1180F"/>
    <w:rsid w:val="00D24D01"/>
    <w:rsid w:val="00D55448"/>
    <w:rsid w:val="00D647FF"/>
    <w:rsid w:val="00D74401"/>
    <w:rsid w:val="00D772E9"/>
    <w:rsid w:val="00D83CA3"/>
    <w:rsid w:val="00DB6643"/>
    <w:rsid w:val="00DD11D2"/>
    <w:rsid w:val="00DD4960"/>
    <w:rsid w:val="00DE12A9"/>
    <w:rsid w:val="00DE7890"/>
    <w:rsid w:val="00E07217"/>
    <w:rsid w:val="00E31A5A"/>
    <w:rsid w:val="00E33951"/>
    <w:rsid w:val="00E435A4"/>
    <w:rsid w:val="00E74A1F"/>
    <w:rsid w:val="00E9282F"/>
    <w:rsid w:val="00ED449D"/>
    <w:rsid w:val="00EE17BF"/>
    <w:rsid w:val="00EF4B96"/>
    <w:rsid w:val="00EF58EF"/>
    <w:rsid w:val="00F16DBF"/>
    <w:rsid w:val="00F25E4D"/>
    <w:rsid w:val="00F91E13"/>
    <w:rsid w:val="00F94C6A"/>
    <w:rsid w:val="00FA6E0E"/>
    <w:rsid w:val="00FC0D7E"/>
    <w:rsid w:val="00FD3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1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5416B"/>
    <w:rPr>
      <w:color w:val="0563C1"/>
      <w:u w:val="single"/>
    </w:rPr>
  </w:style>
  <w:style w:type="table" w:styleId="a4">
    <w:name w:val="Table Grid"/>
    <w:basedOn w:val="a1"/>
    <w:uiPriority w:val="59"/>
    <w:rsid w:val="00846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074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7443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744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74433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9F192F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E74A1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74A1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9</Pages>
  <Words>460</Words>
  <Characters>2626</Characters>
  <Application>Microsoft Office Word</Application>
  <DocSecurity>0</DocSecurity>
  <Lines>21</Lines>
  <Paragraphs>6</Paragraphs>
  <ScaleCrop>false</ScaleCrop>
  <Company>微软中国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117</cp:revision>
  <cp:lastPrinted>2020-09-16T09:06:00Z</cp:lastPrinted>
  <dcterms:created xsi:type="dcterms:W3CDTF">2019-09-13T03:56:00Z</dcterms:created>
  <dcterms:modified xsi:type="dcterms:W3CDTF">2021-08-26T04:21:00Z</dcterms:modified>
</cp:coreProperties>
</file>